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103A3625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5D0AF193" w14:textId="2247C7F9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2750957C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 xml:space="preserve">, </w:t>
      </w:r>
      <w:r w:rsidR="000D665E" w:rsidRPr="001F3B52">
        <w:rPr>
          <w:rFonts w:eastAsia="Times New Roman" w:cstheme="minorHAnsi"/>
          <w:sz w:val="24"/>
          <w:szCs w:val="24"/>
        </w:rPr>
        <w:t>dolje potpisani</w:t>
      </w:r>
      <w:r w:rsidR="00BC30A8" w:rsidRPr="001F3B52">
        <w:rPr>
          <w:rFonts w:eastAsia="Times New Roman" w:cstheme="minorHAnsi"/>
          <w:sz w:val="24"/>
          <w:szCs w:val="24"/>
        </w:rPr>
        <w:t xml:space="preserve">, </w:t>
      </w:r>
      <w:r w:rsidR="00F33796" w:rsidRPr="001F3B52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1F3B52">
        <w:rPr>
          <w:rFonts w:eastAsia="Times New Roman" w:cstheme="minorHAnsi"/>
          <w:sz w:val="24"/>
          <w:szCs w:val="24"/>
        </w:rPr>
        <w:t xml:space="preserve"> Partnera</w:t>
      </w:r>
      <w:r w:rsidR="00B62BD8" w:rsidRPr="001F3B52">
        <w:rPr>
          <w:rFonts w:eastAsia="Times New Roman" w:cstheme="minorHAnsi"/>
          <w:sz w:val="24"/>
          <w:szCs w:val="24"/>
        </w:rPr>
        <w:t>,</w:t>
      </w:r>
      <w:r w:rsidR="004D47FF" w:rsidRPr="001F3B52">
        <w:rPr>
          <w:rFonts w:eastAsia="Times New Roman" w:cstheme="minorHAnsi"/>
          <w:sz w:val="24"/>
          <w:szCs w:val="24"/>
        </w:rPr>
        <w:t xml:space="preserve"> </w:t>
      </w:r>
      <w:r w:rsidR="000005D3" w:rsidRPr="001F3B52">
        <w:rPr>
          <w:rFonts w:eastAsia="Times New Roman" w:cstheme="minorHAnsi"/>
          <w:sz w:val="24"/>
          <w:szCs w:val="24"/>
        </w:rPr>
        <w:t>osobno i u ime Partnera</w:t>
      </w:r>
      <w:r w:rsidR="00D637B6" w:rsidRPr="001F3B52">
        <w:rPr>
          <w:rFonts w:eastAsia="Times New Roman" w:cstheme="minorHAnsi"/>
          <w:sz w:val="24"/>
          <w:szCs w:val="24"/>
        </w:rPr>
        <w:t>,</w:t>
      </w:r>
      <w:r w:rsidR="000005D3" w:rsidRPr="001F3B52">
        <w:rPr>
          <w:rFonts w:eastAsia="Times New Roman" w:cstheme="minorHAnsi"/>
          <w:sz w:val="24"/>
          <w:szCs w:val="24"/>
        </w:rPr>
        <w:t xml:space="preserve"> </w:t>
      </w:r>
      <w:r w:rsidR="00641B94" w:rsidRPr="001F3B52">
        <w:rPr>
          <w:rFonts w:eastAsia="Times New Roman" w:cstheme="minorHAnsi"/>
          <w:sz w:val="24"/>
          <w:szCs w:val="24"/>
        </w:rPr>
        <w:t>potvrđujem da su podaci sadržani</w:t>
      </w:r>
      <w:r w:rsidRPr="001F3B52">
        <w:rPr>
          <w:rFonts w:eastAsia="Times New Roman" w:cstheme="minorHAnsi"/>
          <w:sz w:val="24"/>
          <w:szCs w:val="24"/>
        </w:rPr>
        <w:t xml:space="preserve"> u </w:t>
      </w:r>
      <w:r w:rsidR="00913FA6" w:rsidRPr="001F3B52">
        <w:rPr>
          <w:rFonts w:eastAsia="Times New Roman" w:cstheme="minorHAnsi"/>
          <w:sz w:val="24"/>
          <w:szCs w:val="24"/>
        </w:rPr>
        <w:t>dokumentaciji</w:t>
      </w:r>
      <w:r w:rsidR="000D665E" w:rsidRPr="001F3B52">
        <w:rPr>
          <w:rFonts w:cstheme="minorHAnsi"/>
          <w:sz w:val="24"/>
          <w:szCs w:val="24"/>
        </w:rPr>
        <w:t xml:space="preserve"> </w:t>
      </w:r>
      <w:r w:rsidR="000D665E" w:rsidRPr="001F3B52">
        <w:rPr>
          <w:rFonts w:eastAsia="Times New Roman" w:cstheme="minorHAnsi"/>
          <w:sz w:val="24"/>
          <w:szCs w:val="24"/>
        </w:rPr>
        <w:t xml:space="preserve">projektnog prijedloga </w:t>
      </w:r>
      <w:r w:rsidR="00FD10B3" w:rsidRPr="001F3B52">
        <w:rPr>
          <w:rFonts w:cstheme="minorHAnsi"/>
          <w:sz w:val="24"/>
        </w:rPr>
        <w:t>„</w:t>
      </w:r>
      <w:r w:rsidR="00024A91" w:rsidRPr="00024A91">
        <w:rPr>
          <w:rStyle w:val="Bodytext28"/>
          <w:rFonts w:asciiTheme="minorHAnsi" w:eastAsiaTheme="minorHAnsi" w:hAnsiTheme="minorHAnsi" w:cstheme="minorHAnsi"/>
          <w:bCs/>
          <w:sz w:val="24"/>
          <w:szCs w:val="24"/>
          <w:lang w:val="hr-HR"/>
        </w:rPr>
        <w:t>Uvođenje sustava obvezne elektroničke evidencije radnog vremena i podizanje razine svijesti o dobrobiti prijavljenog rada</w:t>
      </w:r>
      <w:r w:rsidR="00FD10B3" w:rsidRPr="001F3B52">
        <w:rPr>
          <w:rFonts w:cstheme="minorHAnsi"/>
          <w:i/>
          <w:sz w:val="24"/>
        </w:rPr>
        <w:t>“</w:t>
      </w:r>
      <w:r w:rsidR="00B62BD8" w:rsidRPr="001F3B52">
        <w:rPr>
          <w:rFonts w:eastAsia="Times New Roman" w:cstheme="minorHAnsi"/>
          <w:sz w:val="24"/>
          <w:szCs w:val="24"/>
        </w:rPr>
        <w:t xml:space="preserve"> </w:t>
      </w:r>
      <w:r w:rsidR="000D665E" w:rsidRPr="001F3B52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1F3B52" w:rsidRPr="001F3B52">
        <w:rPr>
          <w:rFonts w:eastAsia="Times New Roman" w:cstheme="minorHAnsi"/>
          <w:sz w:val="24"/>
          <w:szCs w:val="24"/>
        </w:rPr>
        <w:t>Poziva na dostavu projektnog prijedloga „</w:t>
      </w:r>
      <w:r w:rsidR="00024A91" w:rsidRPr="00024A91">
        <w:rPr>
          <w:rFonts w:eastAsia="Times New Roman" w:cstheme="minorHAnsi"/>
          <w:sz w:val="24"/>
          <w:szCs w:val="24"/>
        </w:rPr>
        <w:t>Uvođenje sustava obvezne elektroničke evidencije radnog vremena i podizanje razine svijesti o dobrobiti prijavljenog rada</w:t>
      </w:r>
      <w:r w:rsidR="001F3B52" w:rsidRPr="001F3B52">
        <w:rPr>
          <w:rFonts w:eastAsia="Times New Roman" w:cstheme="minorHAnsi"/>
          <w:sz w:val="24"/>
          <w:szCs w:val="24"/>
        </w:rPr>
        <w:t>“, SF.1.4.02.</w:t>
      </w:r>
      <w:r w:rsidR="00800AB6">
        <w:rPr>
          <w:rFonts w:eastAsia="Times New Roman" w:cstheme="minorHAnsi"/>
          <w:sz w:val="24"/>
          <w:szCs w:val="24"/>
        </w:rPr>
        <w:t>08</w:t>
      </w:r>
      <w:r w:rsidR="00641B94" w:rsidRPr="00FE1F17">
        <w:rPr>
          <w:rFonts w:eastAsia="Times New Roman" w:cstheme="minorHAnsi"/>
          <w:sz w:val="24"/>
          <w:szCs w:val="24"/>
        </w:rPr>
        <w:t>,</w:t>
      </w:r>
      <w:r w:rsidRPr="001F3B52">
        <w:rPr>
          <w:rFonts w:eastAsia="Times New Roman" w:cstheme="minorHAnsi"/>
          <w:sz w:val="24"/>
          <w:szCs w:val="24"/>
        </w:rPr>
        <w:t xml:space="preserve"> </w:t>
      </w:r>
      <w:r w:rsidR="00641B94" w:rsidRPr="001F3B52">
        <w:rPr>
          <w:rFonts w:eastAsia="Times New Roman" w:cstheme="minorHAnsi"/>
          <w:b/>
          <w:sz w:val="24"/>
          <w:szCs w:val="24"/>
        </w:rPr>
        <w:t>istiniti i</w:t>
      </w:r>
      <w:r w:rsidRPr="001F3B52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1F3B52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da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5A4ABA74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906959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 xml:space="preserve">omisije kojom se potpora što ju je dodijelila država članica ocjenjuje </w:t>
      </w:r>
      <w:r w:rsidR="00EE6D16" w:rsidRPr="00D03E15">
        <w:rPr>
          <w:rFonts w:eastAsia="Times New Roman" w:cstheme="minorHAnsi"/>
          <w:sz w:val="24"/>
          <w:szCs w:val="24"/>
        </w:rPr>
        <w:lastRenderedPageBreak/>
        <w:t>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2ACA1A94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FF3C68">
        <w:rPr>
          <w:rFonts w:eastAsia="Times New Roman" w:cstheme="minorHAnsi"/>
          <w:sz w:val="24"/>
          <w:szCs w:val="24"/>
        </w:rPr>
        <w:t xml:space="preserve">Partner </w:t>
      </w:r>
      <w:r w:rsidR="008458C3" w:rsidRPr="00FF3C68">
        <w:rPr>
          <w:color w:val="EE0000"/>
          <w:sz w:val="24"/>
        </w:rPr>
        <w:t>&lt;</w:t>
      </w:r>
      <w:r w:rsidR="008458C3" w:rsidRPr="00FF3C68">
        <w:rPr>
          <w:i/>
          <w:color w:val="EE0000"/>
          <w:sz w:val="24"/>
        </w:rPr>
        <w:t>odabrati:</w:t>
      </w:r>
      <w:r w:rsidR="008458C3" w:rsidRPr="00FF3C68">
        <w:rPr>
          <w:rFonts w:eastAsia="Times New Roman" w:cstheme="minorHAnsi"/>
          <w:color w:val="EE0000"/>
          <w:sz w:val="24"/>
          <w:szCs w:val="24"/>
        </w:rPr>
        <w:t xml:space="preserve"> smatra/ne smatra&gt; </w:t>
      </w:r>
      <w:r w:rsidRPr="00FF3C68">
        <w:rPr>
          <w:rFonts w:eastAsia="Times New Roman" w:cstheme="minorHAnsi"/>
          <w:sz w:val="24"/>
          <w:szCs w:val="24"/>
        </w:rPr>
        <w:t>javnim</w:t>
      </w:r>
      <w:r>
        <w:rPr>
          <w:rFonts w:eastAsia="Times New Roman" w:cstheme="minorHAnsi"/>
          <w:sz w:val="24"/>
          <w:szCs w:val="24"/>
        </w:rPr>
        <w:t xml:space="preserve">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F55C99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F55C99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4E892527" w14:textId="77777777" w:rsidR="00FD10B3" w:rsidRDefault="00FD10B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E39DEC4" w14:textId="77777777" w:rsidR="00FD10B3" w:rsidRPr="00D03E15" w:rsidRDefault="00FD10B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55FE" w14:textId="77777777" w:rsidR="00512620" w:rsidRDefault="00512620" w:rsidP="00EC4A16">
      <w:pPr>
        <w:spacing w:after="0" w:line="240" w:lineRule="auto"/>
      </w:pPr>
      <w:r>
        <w:separator/>
      </w:r>
    </w:p>
  </w:endnote>
  <w:endnote w:type="continuationSeparator" w:id="0">
    <w:p w14:paraId="502887E6" w14:textId="77777777" w:rsidR="00512620" w:rsidRDefault="00512620" w:rsidP="00EC4A16">
      <w:pPr>
        <w:spacing w:after="0" w:line="240" w:lineRule="auto"/>
      </w:pPr>
      <w:r>
        <w:continuationSeparator/>
      </w:r>
    </w:p>
  </w:endnote>
  <w:endnote w:type="continuationNotice" w:id="1">
    <w:p w14:paraId="14511191" w14:textId="77777777" w:rsidR="00512620" w:rsidRDefault="00512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088BB043" w:rsidR="00D56EF6" w:rsidRDefault="00D56EF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0545" w14:textId="77777777" w:rsidR="00512620" w:rsidRDefault="00512620" w:rsidP="00EC4A16">
      <w:pPr>
        <w:spacing w:after="0" w:line="240" w:lineRule="auto"/>
      </w:pPr>
      <w:r>
        <w:separator/>
      </w:r>
    </w:p>
  </w:footnote>
  <w:footnote w:type="continuationSeparator" w:id="0">
    <w:p w14:paraId="11AF98C7" w14:textId="77777777" w:rsidR="00512620" w:rsidRDefault="00512620" w:rsidP="00EC4A16">
      <w:pPr>
        <w:spacing w:after="0" w:line="240" w:lineRule="auto"/>
      </w:pPr>
      <w:r>
        <w:continuationSeparator/>
      </w:r>
    </w:p>
  </w:footnote>
  <w:footnote w:type="continuationNotice" w:id="1">
    <w:p w14:paraId="366B6C02" w14:textId="77777777" w:rsidR="00512620" w:rsidRDefault="00512620">
      <w:pPr>
        <w:spacing w:after="0" w:line="240" w:lineRule="auto"/>
      </w:pPr>
    </w:p>
  </w:footnote>
  <w:footnote w:id="2">
    <w:p w14:paraId="535DEBFE" w14:textId="51628AA5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</w:t>
      </w:r>
      <w:r w:rsidR="00906959">
        <w:rPr>
          <w:rFonts w:asciiTheme="minorHAnsi" w:hAnsiTheme="minorHAnsi" w:cstheme="minorHAnsi"/>
          <w:sz w:val="16"/>
          <w:szCs w:val="16"/>
        </w:rPr>
        <w:t>s</w:t>
      </w:r>
      <w:r w:rsidR="00B73611" w:rsidRPr="00CD74E2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6B0E609C" w:rsidR="002C778C" w:rsidRPr="00704BF6" w:rsidRDefault="00E01D48" w:rsidP="00704BF6">
      <w:pPr>
        <w:pStyle w:val="Tekstfusnote"/>
        <w:jc w:val="both"/>
        <w:rPr>
          <w:rStyle w:val="Referencafusnot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906959" w:rsidRPr="000B5A5C">
        <w:rPr>
          <w:rFonts w:ascii="Calibri" w:hAnsi="Calibri" w:cs="Calibri"/>
          <w:sz w:val="16"/>
          <w:szCs w:val="16"/>
        </w:rPr>
        <w:t>Prema definiciji iz članka 2. točke 9. Uredbe (EU) br. 2021/1060.</w:t>
      </w:r>
    </w:p>
  </w:footnote>
  <w:footnote w:id="4">
    <w:p w14:paraId="7FDFED25" w14:textId="77777777" w:rsidR="00906959" w:rsidRDefault="00906959" w:rsidP="00906959">
      <w:pPr>
        <w:pStyle w:val="Tekstfusnote"/>
        <w:jc w:val="both"/>
      </w:pPr>
      <w:r w:rsidRPr="00AB0C27">
        <w:rPr>
          <w:rFonts w:asciiTheme="minorHAnsi" w:hAnsiTheme="minorHAnsi" w:cstheme="minorHAnsi"/>
          <w:sz w:val="16"/>
          <w:szCs w:val="16"/>
        </w:rPr>
        <w:footnoteRef/>
      </w:r>
      <w:r w:rsidRPr="00AB0C27">
        <w:rPr>
          <w:rFonts w:asciiTheme="minorHAnsi" w:hAnsiTheme="minorHAnsi" w:cstheme="minorHAnsi"/>
          <w:sz w:val="16"/>
          <w:szCs w:val="16"/>
        </w:rPr>
        <w:t xml:space="preserve"> </w:t>
      </w:r>
      <w:r w:rsidRPr="00AB0C27">
        <w:rPr>
          <w:rFonts w:asciiTheme="minorHAnsi" w:hAnsiTheme="minorHAnsi" w:cstheme="minorHAnsi"/>
          <w:sz w:val="16"/>
          <w:szCs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249">
    <w:abstractNumId w:val="22"/>
  </w:num>
  <w:num w:numId="2" w16cid:durableId="983123537">
    <w:abstractNumId w:val="19"/>
  </w:num>
  <w:num w:numId="3" w16cid:durableId="1165244308">
    <w:abstractNumId w:val="25"/>
  </w:num>
  <w:num w:numId="4" w16cid:durableId="263271845">
    <w:abstractNumId w:val="0"/>
  </w:num>
  <w:num w:numId="5" w16cid:durableId="1633056495">
    <w:abstractNumId w:val="7"/>
  </w:num>
  <w:num w:numId="6" w16cid:durableId="443497045">
    <w:abstractNumId w:val="15"/>
  </w:num>
  <w:num w:numId="7" w16cid:durableId="1520309873">
    <w:abstractNumId w:val="1"/>
  </w:num>
  <w:num w:numId="8" w16cid:durableId="662852905">
    <w:abstractNumId w:val="6"/>
  </w:num>
  <w:num w:numId="9" w16cid:durableId="1621493543">
    <w:abstractNumId w:val="9"/>
  </w:num>
  <w:num w:numId="10" w16cid:durableId="628556567">
    <w:abstractNumId w:val="4"/>
  </w:num>
  <w:num w:numId="11" w16cid:durableId="29964773">
    <w:abstractNumId w:val="13"/>
  </w:num>
  <w:num w:numId="12" w16cid:durableId="1870292161">
    <w:abstractNumId w:val="5"/>
  </w:num>
  <w:num w:numId="13" w16cid:durableId="2117553929">
    <w:abstractNumId w:val="16"/>
  </w:num>
  <w:num w:numId="14" w16cid:durableId="1225873624">
    <w:abstractNumId w:val="23"/>
  </w:num>
  <w:num w:numId="15" w16cid:durableId="584076553">
    <w:abstractNumId w:val="18"/>
  </w:num>
  <w:num w:numId="16" w16cid:durableId="127355358">
    <w:abstractNumId w:val="11"/>
  </w:num>
  <w:num w:numId="17" w16cid:durableId="51256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296803">
    <w:abstractNumId w:val="2"/>
  </w:num>
  <w:num w:numId="19" w16cid:durableId="1861315055">
    <w:abstractNumId w:val="14"/>
  </w:num>
  <w:num w:numId="20" w16cid:durableId="1115297427">
    <w:abstractNumId w:val="12"/>
  </w:num>
  <w:num w:numId="21" w16cid:durableId="1916281372">
    <w:abstractNumId w:val="24"/>
  </w:num>
  <w:num w:numId="22" w16cid:durableId="1407069183">
    <w:abstractNumId w:val="8"/>
  </w:num>
  <w:num w:numId="23" w16cid:durableId="2043046477">
    <w:abstractNumId w:val="17"/>
  </w:num>
  <w:num w:numId="24" w16cid:durableId="1805463754">
    <w:abstractNumId w:val="3"/>
  </w:num>
  <w:num w:numId="25" w16cid:durableId="952201876">
    <w:abstractNumId w:val="20"/>
  </w:num>
  <w:num w:numId="26" w16cid:durableId="1217544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A91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67626"/>
    <w:rsid w:val="000811CC"/>
    <w:rsid w:val="000917AF"/>
    <w:rsid w:val="00096401"/>
    <w:rsid w:val="00097826"/>
    <w:rsid w:val="000A0258"/>
    <w:rsid w:val="000A2141"/>
    <w:rsid w:val="000B5D64"/>
    <w:rsid w:val="000B6CFF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1F3B52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300AD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A686E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22CCA"/>
    <w:rsid w:val="0063698B"/>
    <w:rsid w:val="00641B94"/>
    <w:rsid w:val="0064609E"/>
    <w:rsid w:val="00650376"/>
    <w:rsid w:val="00650C03"/>
    <w:rsid w:val="00656027"/>
    <w:rsid w:val="00656D3E"/>
    <w:rsid w:val="00666573"/>
    <w:rsid w:val="00667A59"/>
    <w:rsid w:val="00671D71"/>
    <w:rsid w:val="006754F1"/>
    <w:rsid w:val="00675B8A"/>
    <w:rsid w:val="006817F2"/>
    <w:rsid w:val="00683AE5"/>
    <w:rsid w:val="00692E8F"/>
    <w:rsid w:val="006975D5"/>
    <w:rsid w:val="006A3858"/>
    <w:rsid w:val="006A567E"/>
    <w:rsid w:val="006A7E31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2E24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7F621D"/>
    <w:rsid w:val="00800AB6"/>
    <w:rsid w:val="00815D76"/>
    <w:rsid w:val="008164F1"/>
    <w:rsid w:val="00816527"/>
    <w:rsid w:val="00816A3C"/>
    <w:rsid w:val="00817C7E"/>
    <w:rsid w:val="00823BAB"/>
    <w:rsid w:val="00830E77"/>
    <w:rsid w:val="0083290B"/>
    <w:rsid w:val="00832BB7"/>
    <w:rsid w:val="00840C3E"/>
    <w:rsid w:val="008445DA"/>
    <w:rsid w:val="008458C3"/>
    <w:rsid w:val="00845F0C"/>
    <w:rsid w:val="00865D3D"/>
    <w:rsid w:val="00866F03"/>
    <w:rsid w:val="008778CF"/>
    <w:rsid w:val="00887E0B"/>
    <w:rsid w:val="008924FD"/>
    <w:rsid w:val="00894854"/>
    <w:rsid w:val="0089790F"/>
    <w:rsid w:val="008A0B2A"/>
    <w:rsid w:val="008B42E0"/>
    <w:rsid w:val="008B5449"/>
    <w:rsid w:val="008C5AA4"/>
    <w:rsid w:val="008D421D"/>
    <w:rsid w:val="008D52FB"/>
    <w:rsid w:val="008E4526"/>
    <w:rsid w:val="0090490B"/>
    <w:rsid w:val="00906959"/>
    <w:rsid w:val="009116EF"/>
    <w:rsid w:val="0091179C"/>
    <w:rsid w:val="00913FA6"/>
    <w:rsid w:val="009248FD"/>
    <w:rsid w:val="00925265"/>
    <w:rsid w:val="00950289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23ED"/>
    <w:rsid w:val="009955FD"/>
    <w:rsid w:val="009A4EF5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B7BF4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497F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3C0C"/>
    <w:rsid w:val="00CE583E"/>
    <w:rsid w:val="00CE5C3F"/>
    <w:rsid w:val="00CF65B0"/>
    <w:rsid w:val="00D03E15"/>
    <w:rsid w:val="00D354CA"/>
    <w:rsid w:val="00D35AA5"/>
    <w:rsid w:val="00D41EF7"/>
    <w:rsid w:val="00D432CB"/>
    <w:rsid w:val="00D50CAD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2A82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847"/>
    <w:rsid w:val="00F53E56"/>
    <w:rsid w:val="00F55C99"/>
    <w:rsid w:val="00F610A1"/>
    <w:rsid w:val="00F61FB6"/>
    <w:rsid w:val="00F648A4"/>
    <w:rsid w:val="00F70B9E"/>
    <w:rsid w:val="00F718B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0B3"/>
    <w:rsid w:val="00FD149F"/>
    <w:rsid w:val="00FD48FA"/>
    <w:rsid w:val="00FE1F17"/>
    <w:rsid w:val="00FE1F86"/>
    <w:rsid w:val="00FE3628"/>
    <w:rsid w:val="00FF1CBE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Bodytext28">
    <w:name w:val="Body text (2) + 8"/>
    <w:aliases w:val="5 pt,Body text + 6"/>
    <w:basedOn w:val="Zadanifontodlomka"/>
    <w:rsid w:val="00FD10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62FB1F66-4D3E-439F-9E3C-356204D93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786F2-3201-456C-B05D-8C3357880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7B20F-7914-4F29-9C70-541C43C6FB1C}">
  <ds:schemaRefs>
    <ds:schemaRef ds:uri="http://schemas.openxmlformats.org/package/2006/metadata/core-properties"/>
    <ds:schemaRef ds:uri="ee6f86e7-576c-44f7-9c19-a7f68776525a"/>
    <ds:schemaRef ds:uri="http://purl.org/dc/terms/"/>
    <ds:schemaRef ds:uri="http://schemas.microsoft.com/office/infopath/2007/PartnerControls"/>
    <ds:schemaRef ds:uri="4c1bf9cd-aedd-4fe8-9c54-00a7e6ccb24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1831</Words>
  <Characters>10442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PT1 Sektor za pripremu</cp:lastModifiedBy>
  <cp:revision>70</cp:revision>
  <cp:lastPrinted>2019-03-20T11:15:00Z</cp:lastPrinted>
  <dcterms:created xsi:type="dcterms:W3CDTF">2023-04-07T08:03:00Z</dcterms:created>
  <dcterms:modified xsi:type="dcterms:W3CDTF">2025-09-24T07:49:00Z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