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60C7CE1D" w:rsidR="0035238A" w:rsidRDefault="0035238A" w:rsidP="0035238A">
      <w:pPr>
        <w:widowControl w:val="0"/>
        <w:spacing w:after="0" w:line="240" w:lineRule="auto"/>
        <w:ind w:left="720"/>
        <w:rPr>
          <w:rFonts w:ascii="Calibri" w:hAnsi="Calibri" w:cs="Calibri"/>
          <w:sz w:val="24"/>
          <w:szCs w:val="24"/>
          <w:lang w:eastAsia="hr-HR" w:bidi="hr-HR"/>
        </w:rPr>
      </w:pPr>
    </w:p>
    <w:p w14:paraId="6C3B29CA" w14:textId="77777777" w:rsidR="0006403F" w:rsidRPr="000A638D" w:rsidRDefault="0006403F" w:rsidP="0035238A">
      <w:pPr>
        <w:widowControl w:val="0"/>
        <w:spacing w:after="0" w:line="240" w:lineRule="auto"/>
        <w:ind w:left="720"/>
        <w:rPr>
          <w:rFonts w:ascii="Calibri" w:hAnsi="Calibri" w:cs="Calibri"/>
          <w:sz w:val="24"/>
          <w:szCs w:val="24"/>
          <w:lang w:eastAsia="hr-HR" w:bidi="hr-HR"/>
        </w:rPr>
      </w:pPr>
    </w:p>
    <w:p w14:paraId="404A4EDB" w14:textId="2D93E951" w:rsidR="003F0B53"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1E6A97B4" w14:textId="34BF22DE" w:rsidR="00995504" w:rsidRDefault="00995504" w:rsidP="003F0B53">
      <w:pPr>
        <w:widowControl w:val="0"/>
        <w:spacing w:after="0" w:line="240" w:lineRule="auto"/>
        <w:jc w:val="center"/>
        <w:rPr>
          <w:rFonts w:ascii="Calibri" w:hAnsi="Calibri" w:cs="Calibri"/>
          <w:b/>
          <w:bCs/>
          <w:i/>
          <w:iCs/>
          <w:sz w:val="24"/>
          <w:szCs w:val="24"/>
          <w:lang w:eastAsia="hr-HR" w:bidi="hr-HR"/>
        </w:rPr>
      </w:pPr>
    </w:p>
    <w:p w14:paraId="23A97B7D" w14:textId="77777777" w:rsidR="0006403F" w:rsidRDefault="0006403F" w:rsidP="003F0B53">
      <w:pPr>
        <w:widowControl w:val="0"/>
        <w:spacing w:after="0" w:line="240" w:lineRule="auto"/>
        <w:jc w:val="center"/>
        <w:rPr>
          <w:rFonts w:ascii="Calibri" w:hAnsi="Calibri" w:cs="Calibri"/>
          <w:b/>
          <w:bCs/>
          <w:i/>
          <w:iCs/>
          <w:sz w:val="24"/>
          <w:szCs w:val="24"/>
          <w:lang w:eastAsia="hr-HR" w:bidi="hr-HR"/>
        </w:rPr>
      </w:pPr>
    </w:p>
    <w:p w14:paraId="5B43E979" w14:textId="144B4609" w:rsidR="008D42F4" w:rsidRDefault="008D42F4" w:rsidP="008D42F4">
      <w:pPr>
        <w:widowControl w:val="0"/>
        <w:spacing w:after="0" w:line="240" w:lineRule="auto"/>
        <w:jc w:val="center"/>
        <w:rPr>
          <w:rFonts w:cstheme="minorHAnsi"/>
          <w:b/>
          <w:i/>
          <w:sz w:val="24"/>
          <w:szCs w:val="24"/>
        </w:rPr>
      </w:pPr>
      <w:r w:rsidRPr="008D42F4">
        <w:rPr>
          <w:rFonts w:cstheme="minorHAnsi"/>
          <w:b/>
          <w:i/>
          <w:sz w:val="24"/>
          <w:szCs w:val="24"/>
        </w:rPr>
        <w:t xml:space="preserve">Podrška izradi plana integracije zdravstva i socijalne skrbi  </w:t>
      </w:r>
    </w:p>
    <w:p w14:paraId="0AAEAEED" w14:textId="56B1EFB5" w:rsidR="008D42F4" w:rsidRDefault="008D42F4" w:rsidP="008D42F4">
      <w:pPr>
        <w:widowControl w:val="0"/>
        <w:spacing w:after="0" w:line="240" w:lineRule="auto"/>
        <w:jc w:val="center"/>
        <w:rPr>
          <w:rFonts w:cstheme="minorHAnsi"/>
          <w:b/>
          <w:i/>
          <w:sz w:val="24"/>
          <w:szCs w:val="24"/>
        </w:rPr>
      </w:pPr>
      <w:r>
        <w:rPr>
          <w:rFonts w:ascii="Calibri" w:hAnsi="Calibri" w:cs="Calibri"/>
          <w:b/>
          <w:bCs/>
          <w:i/>
          <w:iCs/>
          <w:sz w:val="24"/>
          <w:szCs w:val="24"/>
          <w:lang w:eastAsia="hr-HR" w:bidi="hr-HR"/>
        </w:rPr>
        <w:t>R</w:t>
      </w:r>
      <w:r w:rsidRPr="00CF16E0">
        <w:rPr>
          <w:rFonts w:ascii="Calibri" w:hAnsi="Calibri" w:cs="Calibri"/>
          <w:b/>
          <w:bCs/>
          <w:i/>
          <w:iCs/>
          <w:sz w:val="24"/>
          <w:szCs w:val="24"/>
          <w:lang w:eastAsia="hr-HR" w:bidi="hr-HR"/>
        </w:rPr>
        <w:t>eferentni broj</w:t>
      </w:r>
      <w:r>
        <w:rPr>
          <w:rFonts w:ascii="Calibri" w:hAnsi="Calibri" w:cs="Calibri"/>
          <w:b/>
          <w:bCs/>
          <w:i/>
          <w:iCs/>
          <w:sz w:val="24"/>
          <w:szCs w:val="24"/>
          <w:lang w:eastAsia="hr-HR" w:bidi="hr-HR"/>
        </w:rPr>
        <w:t xml:space="preserve"> Poziva</w:t>
      </w:r>
      <w:r w:rsidR="00995504">
        <w:rPr>
          <w:rFonts w:ascii="Calibri" w:hAnsi="Calibri" w:cs="Calibri"/>
          <w:b/>
          <w:bCs/>
          <w:i/>
          <w:iCs/>
          <w:sz w:val="24"/>
          <w:szCs w:val="24"/>
          <w:lang w:eastAsia="hr-HR" w:bidi="hr-HR"/>
        </w:rPr>
        <w:t xml:space="preserve"> </w:t>
      </w:r>
      <w:r w:rsidR="00995504" w:rsidRPr="00995504">
        <w:rPr>
          <w:rFonts w:ascii="Calibri" w:hAnsi="Calibri" w:cs="Calibri"/>
          <w:b/>
          <w:bCs/>
          <w:i/>
          <w:iCs/>
          <w:sz w:val="24"/>
          <w:szCs w:val="24"/>
          <w:lang w:eastAsia="hr-HR" w:bidi="hr-HR"/>
        </w:rPr>
        <w:t>na dostavu projektnih prijedloga</w:t>
      </w:r>
      <w:r w:rsidRPr="00CF16E0">
        <w:rPr>
          <w:rFonts w:ascii="Calibri" w:hAnsi="Calibri" w:cs="Calibri"/>
          <w:b/>
          <w:bCs/>
          <w:i/>
          <w:iCs/>
          <w:sz w:val="24"/>
          <w:szCs w:val="24"/>
          <w:lang w:eastAsia="hr-HR" w:bidi="hr-HR"/>
        </w:rPr>
        <w:t xml:space="preserve">: </w:t>
      </w:r>
      <w:r w:rsidRPr="005C792C">
        <w:rPr>
          <w:rFonts w:cstheme="minorHAnsi"/>
          <w:b/>
          <w:i/>
          <w:sz w:val="24"/>
          <w:szCs w:val="24"/>
        </w:rPr>
        <w:t>SF.4.4.11.0</w:t>
      </w:r>
      <w:r w:rsidR="000E4F39">
        <w:rPr>
          <w:rFonts w:cstheme="minorHAnsi"/>
          <w:b/>
          <w:i/>
          <w:sz w:val="24"/>
          <w:szCs w:val="24"/>
        </w:rPr>
        <w:t>5</w:t>
      </w:r>
    </w:p>
    <w:p w14:paraId="2F45B058" w14:textId="4D4E2A84" w:rsidR="00A7146E" w:rsidRPr="000A638D" w:rsidRDefault="008D42F4" w:rsidP="008D42F4">
      <w:pPr>
        <w:widowControl w:val="0"/>
        <w:spacing w:after="0" w:line="240" w:lineRule="auto"/>
        <w:jc w:val="center"/>
        <w:rPr>
          <w:rFonts w:ascii="Calibri" w:hAnsi="Calibri" w:cs="Calibri"/>
          <w:b/>
          <w:bCs/>
          <w:i/>
          <w:iCs/>
          <w:sz w:val="24"/>
          <w:szCs w:val="24"/>
          <w:lang w:eastAsia="hr-HR" w:bidi="hr-HR"/>
        </w:rPr>
      </w:pPr>
      <w:r>
        <w:rPr>
          <w:rFonts w:cstheme="minorHAnsi"/>
          <w:b/>
          <w:i/>
          <w:sz w:val="24"/>
          <w:szCs w:val="24"/>
        </w:rPr>
        <w:t>Postupak izravne dodjele</w:t>
      </w:r>
    </w:p>
    <w:p w14:paraId="051BFBA6" w14:textId="77777777" w:rsidR="0006403F"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p>
    <w:p w14:paraId="7DBFF58E" w14:textId="37F31FE9"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6033D364" w:rsidR="003F0B53"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3F41894E" w14:textId="77777777" w:rsidR="006169C5" w:rsidRPr="000A638D" w:rsidRDefault="006169C5"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1DA18C85" w14:textId="7FC6C5A7" w:rsidR="006169C5" w:rsidRPr="000A638D" w:rsidRDefault="006169C5" w:rsidP="00073FB2">
      <w:pPr>
        <w:widowControl w:val="0"/>
        <w:tabs>
          <w:tab w:val="left" w:pos="4590"/>
        </w:tabs>
        <w:spacing w:after="0" w:line="240" w:lineRule="auto"/>
        <w:jc w:val="both"/>
        <w:rPr>
          <w:rFonts w:ascii="Calibri" w:hAnsi="Calibri" w:cs="Calibri"/>
          <w:sz w:val="24"/>
          <w:szCs w:val="24"/>
          <w:lang w:eastAsia="hr-HR" w:bidi="hr-HR"/>
        </w:rPr>
      </w:pPr>
      <w:r w:rsidRPr="00962163">
        <w:rPr>
          <w:rFonts w:ascii="Calibri" w:hAnsi="Calibri" w:cs="Calibri"/>
          <w:b/>
          <w:sz w:val="24"/>
          <w:szCs w:val="24"/>
          <w:lang w:eastAsia="hr-HR" w:bidi="hr-HR"/>
        </w:rPr>
        <w:t>Ministarstvo zdravstva</w:t>
      </w:r>
      <w:r>
        <w:rPr>
          <w:rFonts w:ascii="Calibri" w:hAnsi="Calibri" w:cs="Calibri"/>
          <w:sz w:val="24"/>
          <w:szCs w:val="24"/>
          <w:lang w:eastAsia="hr-HR" w:bidi="hr-HR"/>
        </w:rPr>
        <w:t>,</w:t>
      </w:r>
      <w:r w:rsidR="00995504">
        <w:rPr>
          <w:rFonts w:ascii="Calibri" w:hAnsi="Calibri" w:cs="Calibri"/>
          <w:sz w:val="24"/>
          <w:szCs w:val="24"/>
          <w:lang w:eastAsia="hr-HR" w:bidi="hr-HR"/>
        </w:rPr>
        <w:t xml:space="preserve"> </w:t>
      </w:r>
      <w:r w:rsidRPr="00073FB2">
        <w:rPr>
          <w:rFonts w:ascii="Calibri" w:hAnsi="Calibri" w:cs="Calibri"/>
          <w:b/>
          <w:sz w:val="24"/>
          <w:szCs w:val="24"/>
          <w:lang w:eastAsia="hr-HR" w:bidi="hr-HR"/>
        </w:rPr>
        <w:t>Ksaver 200a, 10 000 Zagreb</w:t>
      </w:r>
      <w:r w:rsidR="00073FB2" w:rsidRPr="00073FB2">
        <w:rPr>
          <w:rFonts w:ascii="Calibri" w:hAnsi="Calibri" w:cs="Calibri"/>
          <w:b/>
          <w:sz w:val="24"/>
          <w:szCs w:val="24"/>
          <w:lang w:eastAsia="hr-HR" w:bidi="hr-HR"/>
        </w:rPr>
        <w:t>,</w:t>
      </w:r>
      <w:r w:rsidRPr="00073FB2">
        <w:rPr>
          <w:rFonts w:ascii="Calibri" w:hAnsi="Calibri" w:cs="Calibri"/>
          <w:b/>
          <w:sz w:val="24"/>
          <w:szCs w:val="24"/>
          <w:lang w:eastAsia="hr-HR" w:bidi="hr-HR"/>
        </w:rPr>
        <w:t xml:space="preserve"> OIB: 88362248492</w:t>
      </w:r>
      <w:r w:rsidRPr="000A638D">
        <w:rPr>
          <w:rFonts w:ascii="Calibri" w:hAnsi="Calibri" w:cs="Calibri"/>
          <w:sz w:val="24"/>
          <w:szCs w:val="24"/>
          <w:lang w:eastAsia="hr-HR" w:bidi="hr-HR"/>
        </w:rPr>
        <w:t>,</w:t>
      </w:r>
      <w:r w:rsidR="00995504">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95504" w:rsidRPr="000A638D">
        <w:rPr>
          <w:rFonts w:ascii="Calibri" w:hAnsi="Calibri" w:cs="Calibri"/>
          <w:sz w:val="24"/>
          <w:szCs w:val="24"/>
          <w:lang w:eastAsia="hr-HR" w:bidi="hr-HR"/>
        </w:rPr>
        <w:t>Posredničko tijelo razine 1</w:t>
      </w:r>
      <w:r w:rsidR="00995504">
        <w:rPr>
          <w:rFonts w:ascii="Calibri" w:hAnsi="Calibri" w:cs="Calibri"/>
          <w:sz w:val="24"/>
          <w:szCs w:val="24"/>
          <w:lang w:eastAsia="hr-HR" w:bidi="hr-HR"/>
        </w:rPr>
        <w:t xml:space="preserve">, </w:t>
      </w:r>
      <w:r w:rsidRPr="000A638D">
        <w:rPr>
          <w:rFonts w:ascii="Calibri" w:hAnsi="Calibri" w:cs="Calibri"/>
          <w:sz w:val="24"/>
          <w:szCs w:val="24"/>
          <w:lang w:eastAsia="hr-HR" w:bidi="hr-HR"/>
        </w:rPr>
        <w:t>u daljnjem tekstu: PT1),</w:t>
      </w:r>
    </w:p>
    <w:p w14:paraId="599883DC" w14:textId="77777777" w:rsidR="006169C5" w:rsidRPr="000A638D" w:rsidRDefault="006169C5" w:rsidP="006169C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B077BF1" w14:textId="77777777" w:rsidR="006169C5" w:rsidRPr="000A638D" w:rsidRDefault="006169C5" w:rsidP="006169C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792AB167" w14:textId="77777777" w:rsidR="006169C5" w:rsidRPr="000A638D" w:rsidRDefault="006169C5" w:rsidP="006169C5">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0DFC2440" w:rsidR="003F0B53" w:rsidRPr="000A638D" w:rsidRDefault="006169C5" w:rsidP="00995504">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962163">
        <w:rPr>
          <w:rFonts w:ascii="Calibri" w:hAnsi="Calibri" w:cs="Calibri"/>
          <w:b/>
          <w:sz w:val="24"/>
          <w:szCs w:val="24"/>
          <w:lang w:eastAsia="hr-HR" w:bidi="hr-HR"/>
        </w:rPr>
        <w:t>Hrvatski zavod za zapošljavanje,</w:t>
      </w:r>
      <w:r>
        <w:rPr>
          <w:rFonts w:ascii="Calibri" w:hAnsi="Calibri" w:cs="Calibri"/>
          <w:sz w:val="24"/>
          <w:szCs w:val="24"/>
          <w:lang w:eastAsia="hr-HR" w:bidi="hr-HR"/>
        </w:rPr>
        <w:t xml:space="preserve"> </w:t>
      </w:r>
      <w:r w:rsidR="00995504">
        <w:rPr>
          <w:rFonts w:ascii="Calibri" w:hAnsi="Calibri" w:cs="Calibri"/>
          <w:b/>
          <w:bCs/>
          <w:sz w:val="24"/>
          <w:szCs w:val="24"/>
          <w:lang w:eastAsia="hr-HR" w:bidi="hr-HR"/>
        </w:rPr>
        <w:t>Ured za financiranje i ugovaranje projekata Europske unije</w:t>
      </w:r>
      <w:r w:rsidR="00995504">
        <w:rPr>
          <w:rFonts w:ascii="Calibri" w:hAnsi="Calibri" w:cs="Calibri"/>
          <w:sz w:val="24"/>
          <w:szCs w:val="24"/>
          <w:lang w:eastAsia="hr-HR" w:bidi="hr-HR"/>
        </w:rPr>
        <w:t xml:space="preserve">, </w:t>
      </w:r>
      <w:r w:rsidR="00995504">
        <w:rPr>
          <w:rFonts w:ascii="Calibri" w:hAnsi="Calibri" w:cs="Calibri"/>
          <w:b/>
          <w:bCs/>
          <w:sz w:val="24"/>
          <w:szCs w:val="24"/>
          <w:lang w:eastAsia="hr-HR" w:bidi="hr-HR"/>
        </w:rPr>
        <w:t>Savska cesta 64, 10 000 Zagreb, OIB: 91547293790</w:t>
      </w:r>
      <w:r w:rsidR="00995504" w:rsidRPr="00073FB2">
        <w:rPr>
          <w:rFonts w:ascii="Calibri" w:hAnsi="Calibri" w:cs="Calibri"/>
          <w:sz w:val="24"/>
          <w:szCs w:val="24"/>
          <w:lang w:eastAsia="hr-HR" w:bidi="hr-HR"/>
        </w:rPr>
        <w:t>,</w:t>
      </w:r>
      <w:r w:rsidR="00995504">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95504" w:rsidRPr="000A638D">
        <w:rPr>
          <w:rFonts w:ascii="Calibri" w:hAnsi="Calibri" w:cs="Calibri"/>
          <w:sz w:val="24"/>
          <w:szCs w:val="24"/>
          <w:lang w:eastAsia="hr-HR" w:bidi="hr-HR"/>
        </w:rPr>
        <w:t>Posredničko tijelo razine 2</w:t>
      </w:r>
      <w:r w:rsidR="00995504">
        <w:rPr>
          <w:rFonts w:ascii="Calibri" w:hAnsi="Calibri" w:cs="Calibri"/>
          <w:sz w:val="24"/>
          <w:szCs w:val="24"/>
          <w:lang w:eastAsia="hr-HR" w:bidi="hr-HR"/>
        </w:rPr>
        <w:t xml:space="preserve">, </w:t>
      </w:r>
      <w:r w:rsidRPr="000A638D">
        <w:rPr>
          <w:rFonts w:ascii="Calibri" w:hAnsi="Calibri" w:cs="Calibri"/>
          <w:sz w:val="24"/>
          <w:szCs w:val="24"/>
          <w:lang w:eastAsia="hr-HR" w:bidi="hr-HR"/>
        </w:rPr>
        <w:t>u daljnjem tekstu: PT2)</w:t>
      </w:r>
      <w:r w:rsidR="003F0B53" w:rsidRPr="000A638D">
        <w:rPr>
          <w:rFonts w:ascii="Calibri" w:hAnsi="Calibri" w:cs="Calibri"/>
          <w:sz w:val="24"/>
          <w:szCs w:val="24"/>
          <w:lang w:eastAsia="hr-HR" w:bidi="hr-HR"/>
        </w:rPr>
        <w:t xml:space="preserve">,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47DC19F0" w:rsidR="003F0B53" w:rsidRPr="000A638D" w:rsidRDefault="003F0B53" w:rsidP="00995504">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041BE331" w14:textId="52EE845F" w:rsidR="00C248EC" w:rsidRDefault="006169C5" w:rsidP="006169C5">
      <w:pPr>
        <w:widowControl w:val="0"/>
        <w:spacing w:after="0" w:line="240" w:lineRule="auto"/>
        <w:jc w:val="both"/>
        <w:rPr>
          <w:sz w:val="24"/>
          <w:szCs w:val="24"/>
        </w:rPr>
      </w:pPr>
      <w:r w:rsidRPr="00962163">
        <w:rPr>
          <w:b/>
          <w:sz w:val="24"/>
          <w:szCs w:val="24"/>
        </w:rPr>
        <w:t xml:space="preserve">Ministarstvo zdravstva, Uprava za zdravstvenu zaštitu, </w:t>
      </w:r>
      <w:r w:rsidRPr="00073FB2">
        <w:rPr>
          <w:b/>
          <w:sz w:val="24"/>
          <w:szCs w:val="24"/>
        </w:rPr>
        <w:t>Ksaver 200a, 10000 Zagreb,</w:t>
      </w:r>
      <w:r>
        <w:rPr>
          <w:sz w:val="24"/>
          <w:szCs w:val="24"/>
        </w:rPr>
        <w:t xml:space="preserve"> </w:t>
      </w:r>
    </w:p>
    <w:p w14:paraId="43494CDA" w14:textId="1CA9FA67" w:rsidR="00C248EC" w:rsidRDefault="00C248EC" w:rsidP="006169C5">
      <w:pPr>
        <w:widowControl w:val="0"/>
        <w:spacing w:after="0" w:line="240" w:lineRule="auto"/>
        <w:jc w:val="both"/>
        <w:rPr>
          <w:sz w:val="24"/>
          <w:szCs w:val="24"/>
        </w:rPr>
      </w:pPr>
      <w:r w:rsidRPr="00C248EC">
        <w:rPr>
          <w:sz w:val="24"/>
          <w:szCs w:val="24"/>
        </w:rPr>
        <w:t>Tijelo državne uprave</w:t>
      </w:r>
    </w:p>
    <w:p w14:paraId="2528690A" w14:textId="65B24C09" w:rsidR="006169C5" w:rsidRPr="006169C5" w:rsidRDefault="006169C5" w:rsidP="006169C5">
      <w:pPr>
        <w:widowControl w:val="0"/>
        <w:spacing w:after="0" w:line="240" w:lineRule="auto"/>
        <w:jc w:val="both"/>
        <w:rPr>
          <w:sz w:val="24"/>
          <w:szCs w:val="24"/>
        </w:rPr>
      </w:pPr>
      <w:r w:rsidRPr="006169C5">
        <w:rPr>
          <w:sz w:val="24"/>
          <w:szCs w:val="24"/>
        </w:rPr>
        <w:t>OIB: 88362248492</w:t>
      </w: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43A5A390" w:rsidR="003F0B53"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480B5B6" w14:textId="77777777" w:rsidR="00F57891" w:rsidRPr="000A638D" w:rsidRDefault="00F57891" w:rsidP="00F57891">
      <w:pPr>
        <w:spacing w:after="0"/>
        <w:rPr>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w:t>
      </w:r>
      <w:proofErr w:type="spellStart"/>
      <w:r w:rsidR="00117F6C" w:rsidRPr="000A638D">
        <w:rPr>
          <w:rFonts w:ascii="Calibri" w:hAnsi="Calibri" w:cs="Calibri"/>
          <w:sz w:val="24"/>
          <w:szCs w:val="24"/>
          <w:lang w:eastAsia="hr-HR" w:bidi="hr-HR"/>
        </w:rPr>
        <w:t>vizne</w:t>
      </w:r>
      <w:proofErr w:type="spellEnd"/>
      <w:r w:rsidR="00117F6C" w:rsidRPr="000A638D">
        <w:rPr>
          <w:rFonts w:ascii="Calibri" w:hAnsi="Calibri" w:cs="Calibri"/>
          <w:sz w:val="24"/>
          <w:szCs w:val="24"/>
          <w:lang w:eastAsia="hr-HR" w:bidi="hr-HR"/>
        </w:rPr>
        <w:t xml:space="preserv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2398E2D6" w14:textId="5EB534EB" w:rsidR="00546C62" w:rsidRPr="00073FB2" w:rsidRDefault="00632665" w:rsidP="00073FB2">
      <w:pPr>
        <w:widowControl w:val="0"/>
        <w:spacing w:after="0" w:line="240" w:lineRule="auto"/>
        <w:ind w:left="900"/>
        <w:jc w:val="both"/>
        <w:rPr>
          <w:rStyle w:val="ui-provide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w:t>
      </w:r>
      <w:r w:rsidR="004E7829" w:rsidRPr="000A638D">
        <w:rPr>
          <w:rFonts w:ascii="Calibri" w:hAnsi="Calibri" w:cs="Calibri"/>
          <w:sz w:val="24"/>
          <w:szCs w:val="24"/>
          <w:lang w:eastAsia="hr-HR" w:bidi="hr-HR"/>
        </w:rPr>
        <w:lastRenderedPageBreak/>
        <w:t>isto primijeniti propisi koji su na snazi (važeći) u trenutku postupanja.</w:t>
      </w: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lastRenderedPageBreak/>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7C9D22D"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w:t>
      </w:r>
      <w:r w:rsidR="00EC66D2" w:rsidRPr="000A638D">
        <w:rPr>
          <w:rFonts w:ascii="Calibri" w:hAnsi="Calibri" w:cs="Calibri"/>
          <w:sz w:val="24"/>
          <w:szCs w:val="24"/>
          <w:lang w:eastAsia="hr-HR" w:bidi="hr-HR"/>
        </w:rPr>
        <w:lastRenderedPageBreak/>
        <w:t xml:space="preserve">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984BD6">
        <w:rPr>
          <w:rFonts w:ascii="Calibri" w:hAnsi="Calibri" w:cs="Calibri"/>
          <w:sz w:val="24"/>
          <w:szCs w:val="24"/>
        </w:rPr>
        <w:t>Direktive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lastRenderedPageBreak/>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7F757753" w:rsidR="003F0B53" w:rsidRPr="000A638D" w:rsidRDefault="0000379D" w:rsidP="00073FB2">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073FB2" w:rsidRPr="00073FB2">
        <w:rPr>
          <w:rFonts w:ascii="Calibri" w:hAnsi="Calibri" w:cs="Calibri"/>
          <w:b/>
          <w:sz w:val="24"/>
          <w:szCs w:val="24"/>
          <w:lang w:eastAsia="hr-HR" w:bidi="hr-HR"/>
        </w:rPr>
        <w:t>Podrška izradi plana integracije zdravstva i socijalne skrbi</w:t>
      </w:r>
      <w:r w:rsidR="00073FB2" w:rsidRPr="00073FB2">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3E529E">
        <w:rPr>
          <w:rFonts w:ascii="Calibri" w:hAnsi="Calibri" w:cs="Calibri"/>
          <w:sz w:val="24"/>
          <w:szCs w:val="24"/>
          <w:lang w:eastAsia="hr-HR" w:bidi="hr-HR"/>
        </w:rPr>
        <w:t>: 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5728C59" w14:textId="4F90896C" w:rsidR="003F0B53" w:rsidRPr="000E4F39"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E4F39">
        <w:rPr>
          <w:rFonts w:ascii="Calibri" w:hAnsi="Calibri" w:cs="Calibri"/>
          <w:sz w:val="24"/>
          <w:szCs w:val="24"/>
          <w:lang w:eastAsia="hr-HR" w:bidi="hr-HR"/>
        </w:rPr>
        <w:t xml:space="preserve">Ugovor stupa na snagu s datumom potpisa posljednje </w:t>
      </w:r>
      <w:r w:rsidR="3312F83E" w:rsidRPr="000E4F39">
        <w:rPr>
          <w:rFonts w:ascii="Calibri" w:hAnsi="Calibri" w:cs="Calibri"/>
          <w:sz w:val="24"/>
          <w:szCs w:val="24"/>
          <w:lang w:eastAsia="hr-HR" w:bidi="hr-HR"/>
        </w:rPr>
        <w:t xml:space="preserve">Ugovorne </w:t>
      </w:r>
      <w:r w:rsidR="00E21B6E" w:rsidRPr="000E4F39">
        <w:rPr>
          <w:rFonts w:ascii="Calibri" w:hAnsi="Calibri" w:cs="Calibri"/>
          <w:sz w:val="24"/>
          <w:szCs w:val="24"/>
          <w:lang w:eastAsia="hr-HR" w:bidi="hr-HR"/>
        </w:rPr>
        <w:t>s</w:t>
      </w:r>
      <w:r w:rsidRPr="000E4F39">
        <w:rPr>
          <w:rFonts w:ascii="Calibri" w:hAnsi="Calibri" w:cs="Calibri"/>
          <w:sz w:val="24"/>
          <w:szCs w:val="24"/>
          <w:lang w:eastAsia="hr-HR" w:bidi="hr-HR"/>
        </w:rPr>
        <w:t xml:space="preserve">trane te ostaje na snazi do izvršenja svih obveza </w:t>
      </w:r>
      <w:r w:rsidR="00022F22" w:rsidRPr="000E4F39">
        <w:rPr>
          <w:rFonts w:ascii="Calibri" w:hAnsi="Calibri" w:cs="Calibri"/>
          <w:sz w:val="24"/>
          <w:szCs w:val="24"/>
          <w:lang w:eastAsia="hr-HR" w:bidi="hr-HR"/>
        </w:rPr>
        <w:t>U</w:t>
      </w:r>
      <w:r w:rsidRPr="000E4F39">
        <w:rPr>
          <w:rFonts w:ascii="Calibri" w:hAnsi="Calibri" w:cs="Calibri"/>
          <w:sz w:val="24"/>
          <w:szCs w:val="24"/>
          <w:lang w:eastAsia="hr-HR" w:bidi="hr-HR"/>
        </w:rPr>
        <w:t xml:space="preserve">govornih </w:t>
      </w:r>
      <w:r w:rsidR="00E21B6E" w:rsidRPr="000E4F39">
        <w:rPr>
          <w:rFonts w:ascii="Calibri" w:hAnsi="Calibri" w:cs="Calibri"/>
          <w:sz w:val="24"/>
          <w:szCs w:val="24"/>
          <w:lang w:eastAsia="hr-HR" w:bidi="hr-HR"/>
        </w:rPr>
        <w:t>st</w:t>
      </w:r>
      <w:r w:rsidRPr="000E4F39">
        <w:rPr>
          <w:rFonts w:ascii="Calibri" w:hAnsi="Calibri" w:cs="Calibri"/>
          <w:sz w:val="24"/>
          <w:szCs w:val="24"/>
          <w:lang w:eastAsia="hr-HR" w:bidi="hr-HR"/>
        </w:rPr>
        <w:t>rana</w:t>
      </w:r>
      <w:r w:rsidR="0000379D" w:rsidRPr="000E4F39">
        <w:rPr>
          <w:rFonts w:ascii="Calibri" w:hAnsi="Calibri" w:cs="Calibri"/>
          <w:sz w:val="24"/>
          <w:szCs w:val="24"/>
          <w:lang w:eastAsia="hr-HR" w:bidi="hr-HR"/>
        </w:rPr>
        <w:t>, odnosno do dana raskida Ugovora</w:t>
      </w:r>
      <w:r w:rsidRPr="000E4F39">
        <w:rPr>
          <w:rFonts w:ascii="Calibri" w:hAnsi="Calibri" w:cs="Calibri"/>
          <w:sz w:val="24"/>
          <w:szCs w:val="24"/>
          <w:lang w:eastAsia="hr-HR" w:bidi="hr-HR"/>
        </w:rPr>
        <w:t>.</w:t>
      </w:r>
      <w:r w:rsidR="007F5D4D" w:rsidRPr="000E4F39">
        <w:rPr>
          <w:rFonts w:ascii="Calibri" w:hAnsi="Calibri" w:cs="Calibri"/>
          <w:sz w:val="24"/>
          <w:szCs w:val="24"/>
          <w:lang w:eastAsia="hr-HR" w:bidi="hr-HR"/>
        </w:rPr>
        <w:t xml:space="preserve"> </w:t>
      </w:r>
    </w:p>
    <w:p w14:paraId="61A19FC3" w14:textId="3B30EF08" w:rsidR="00101E35" w:rsidRPr="000A638D" w:rsidRDefault="00101E35" w:rsidP="00073FB2">
      <w:pPr>
        <w:widowControl w:val="0"/>
        <w:numPr>
          <w:ilvl w:val="1"/>
          <w:numId w:val="30"/>
        </w:numPr>
        <w:spacing w:after="0" w:line="240" w:lineRule="auto"/>
        <w:ind w:left="900" w:hanging="540"/>
        <w:jc w:val="both"/>
        <w:rPr>
          <w:rFonts w:ascii="Calibri" w:hAnsi="Calibri" w:cs="Calibri"/>
          <w:sz w:val="24"/>
          <w:szCs w:val="24"/>
          <w:lang w:eastAsia="hr-HR" w:bidi="hr-HR"/>
        </w:rPr>
      </w:pPr>
      <w:r w:rsidRPr="00962163">
        <w:rPr>
          <w:rFonts w:ascii="Calibri" w:hAnsi="Calibri" w:cs="Calibri"/>
          <w:sz w:val="24"/>
          <w:szCs w:val="24"/>
          <w:lang w:eastAsia="hr-HR" w:bidi="hr-HR"/>
        </w:rPr>
        <w:t xml:space="preserve">Razdoblje provedbe Projekta započinje </w:t>
      </w:r>
      <w:r w:rsidR="000E4F39" w:rsidRPr="000E4F39">
        <w:rPr>
          <w:rFonts w:ascii="Calibri" w:hAnsi="Calibri" w:cs="Calibri"/>
          <w:sz w:val="24"/>
          <w:szCs w:val="24"/>
          <w:lang w:eastAsia="hr-HR" w:bidi="hr-HR"/>
        </w:rPr>
        <w:t>18. siječnja 2024. godine</w:t>
      </w:r>
      <w:r w:rsidR="00073FB2">
        <w:rPr>
          <w:rFonts w:ascii="Calibri" w:hAnsi="Calibri" w:cs="Calibri"/>
          <w:sz w:val="24"/>
          <w:szCs w:val="24"/>
          <w:lang w:eastAsia="hr-HR" w:bidi="hr-HR"/>
        </w:rPr>
        <w:t xml:space="preserve"> </w:t>
      </w:r>
      <w:r w:rsidRPr="000E4F39">
        <w:rPr>
          <w:rFonts w:ascii="Calibri" w:hAnsi="Calibri" w:cs="Calibri"/>
          <w:sz w:val="24"/>
          <w:szCs w:val="24"/>
          <w:lang w:eastAsia="hr-HR" w:bidi="hr-HR"/>
        </w:rPr>
        <w:t>i traje do</w:t>
      </w:r>
      <w:r w:rsidR="00962163">
        <w:rPr>
          <w:rFonts w:ascii="Calibri" w:hAnsi="Calibri" w:cs="Calibri"/>
          <w:sz w:val="24"/>
          <w:szCs w:val="24"/>
          <w:lang w:eastAsia="hr-HR" w:bidi="hr-HR"/>
        </w:rPr>
        <w:t xml:space="preserve"> &lt;……&gt;.</w:t>
      </w:r>
    </w:p>
    <w:p w14:paraId="34F681F4" w14:textId="064AA48F" w:rsidR="003F0B53" w:rsidRPr="00C248EC" w:rsidRDefault="003F0B53" w:rsidP="00ED02BD">
      <w:pPr>
        <w:pStyle w:val="Odlomakpopisa"/>
        <w:numPr>
          <w:ilvl w:val="1"/>
          <w:numId w:val="30"/>
        </w:numPr>
        <w:ind w:left="900" w:hanging="540"/>
        <w:jc w:val="both"/>
        <w:rPr>
          <w:rFonts w:ascii="Calibri" w:hAnsi="Calibri" w:cs="Calibri"/>
          <w:sz w:val="24"/>
          <w:szCs w:val="24"/>
        </w:rPr>
      </w:pPr>
      <w:r w:rsidRPr="00C248EC">
        <w:rPr>
          <w:rFonts w:ascii="Calibri" w:hAnsi="Calibri" w:cs="Calibri"/>
          <w:sz w:val="24"/>
          <w:szCs w:val="24"/>
        </w:rPr>
        <w:t xml:space="preserve">Razdoblje prihvatljivosti </w:t>
      </w:r>
      <w:r w:rsidR="00FF5760" w:rsidRPr="00C248EC">
        <w:rPr>
          <w:rFonts w:ascii="Calibri" w:hAnsi="Calibri" w:cs="Calibri"/>
          <w:sz w:val="24"/>
          <w:szCs w:val="24"/>
        </w:rPr>
        <w:t>troškova</w:t>
      </w:r>
      <w:r w:rsidRPr="00C248EC">
        <w:rPr>
          <w:rFonts w:ascii="Calibri" w:hAnsi="Calibri" w:cs="Calibri"/>
          <w:sz w:val="24"/>
          <w:szCs w:val="24"/>
        </w:rPr>
        <w:t xml:space="preserve"> </w:t>
      </w:r>
      <w:r w:rsidR="003C6B35" w:rsidRPr="00C248EC">
        <w:rPr>
          <w:rFonts w:ascii="Calibri" w:hAnsi="Calibri" w:cs="Calibri"/>
          <w:sz w:val="24"/>
          <w:szCs w:val="24"/>
        </w:rPr>
        <w:t>P</w:t>
      </w:r>
      <w:r w:rsidRPr="00C248EC">
        <w:rPr>
          <w:rFonts w:ascii="Calibri" w:hAnsi="Calibri" w:cs="Calibri"/>
          <w:sz w:val="24"/>
          <w:szCs w:val="24"/>
        </w:rPr>
        <w:t xml:space="preserve">rojekta je od </w:t>
      </w:r>
      <w:r w:rsidR="00DD7628" w:rsidRPr="00C248EC">
        <w:rPr>
          <w:rFonts w:ascii="Calibri" w:hAnsi="Calibri" w:cs="Calibri"/>
          <w:sz w:val="24"/>
          <w:szCs w:val="24"/>
        </w:rPr>
        <w:t>početka provedbe</w:t>
      </w:r>
      <w:r w:rsidR="001B0B0D" w:rsidRPr="00C248EC">
        <w:rPr>
          <w:rFonts w:ascii="Calibri" w:hAnsi="Calibri" w:cs="Calibri"/>
          <w:sz w:val="24"/>
          <w:szCs w:val="24"/>
        </w:rPr>
        <w:t xml:space="preserve"> Projekta</w:t>
      </w:r>
      <w:r w:rsidRPr="00C248EC">
        <w:rPr>
          <w:rFonts w:ascii="Calibri" w:hAnsi="Calibri" w:cs="Calibri"/>
          <w:sz w:val="24"/>
          <w:szCs w:val="24"/>
        </w:rPr>
        <w:t xml:space="preserve"> </w:t>
      </w:r>
      <w:r w:rsidR="00C248EC" w:rsidRPr="00C248EC">
        <w:rPr>
          <w:rFonts w:ascii="Calibri" w:hAnsi="Calibri" w:cs="Calibri"/>
          <w:sz w:val="24"/>
          <w:szCs w:val="24"/>
        </w:rPr>
        <w:t>do isteka 30 dana od zadnjeg dat</w:t>
      </w:r>
      <w:r w:rsidR="00ED02BD">
        <w:rPr>
          <w:rFonts w:ascii="Calibri" w:hAnsi="Calibri" w:cs="Calibri"/>
          <w:sz w:val="24"/>
          <w:szCs w:val="24"/>
        </w:rPr>
        <w:t>uma završetka provedbe Projekta</w:t>
      </w:r>
      <w:r w:rsidR="00543FB9" w:rsidRPr="00C248EC">
        <w:rPr>
          <w:rStyle w:val="Referencafusnote"/>
          <w:rFonts w:ascii="Calibri" w:hAnsi="Calibri" w:cs="Calibri"/>
          <w:sz w:val="24"/>
          <w:szCs w:val="24"/>
        </w:rPr>
        <w:footnoteReference w:id="2"/>
      </w:r>
      <w:r w:rsidRPr="00C248EC">
        <w:rPr>
          <w:rFonts w:ascii="Calibri" w:hAnsi="Calibri" w:cs="Calibri"/>
          <w:sz w:val="24"/>
          <w:szCs w:val="24"/>
        </w:rPr>
        <w:t>.</w:t>
      </w: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6147479F" w:rsidR="00840EF6" w:rsidRPr="003140BC" w:rsidRDefault="00022F22" w:rsidP="00A779B1">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A779B1" w:rsidRPr="00761581">
        <w:rPr>
          <w:rFonts w:ascii="Calibri" w:hAnsi="Calibri" w:cs="Calibri"/>
          <w:b/>
          <w:sz w:val="24"/>
          <w:szCs w:val="24"/>
        </w:rPr>
        <w:t>SF.4.4.11.0</w:t>
      </w:r>
      <w:r w:rsidR="003140BC" w:rsidRPr="00761581">
        <w:rPr>
          <w:rFonts w:ascii="Calibri" w:hAnsi="Calibri" w:cs="Calibri"/>
          <w:b/>
          <w:sz w:val="24"/>
          <w:szCs w:val="24"/>
        </w:rPr>
        <w:t>5</w:t>
      </w:r>
      <w:r w:rsidR="00A779B1" w:rsidRPr="00761581">
        <w:rPr>
          <w:rFonts w:ascii="Calibri" w:hAnsi="Calibri" w:cs="Calibri"/>
          <w:b/>
          <w:sz w:val="24"/>
          <w:szCs w:val="24"/>
        </w:rPr>
        <w:t>, Podrška izradi plana integracije zdravstva i socijalne skrbi</w:t>
      </w:r>
      <w:r w:rsidR="00A779B1" w:rsidRPr="00A779B1">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objavljenog na </w:t>
      </w:r>
      <w:r w:rsidR="003F0B53" w:rsidRPr="003140BC">
        <w:rPr>
          <w:rFonts w:ascii="Calibri" w:hAnsi="Calibri" w:cs="Calibri"/>
          <w:sz w:val="24"/>
          <w:szCs w:val="24"/>
        </w:rPr>
        <w:t xml:space="preserve">datum </w:t>
      </w:r>
      <w:r w:rsidR="00D66A25" w:rsidRPr="003140BC">
        <w:rPr>
          <w:rFonts w:ascii="Calibri" w:hAnsi="Calibri" w:cs="Calibri"/>
          <w:sz w:val="24"/>
          <w:szCs w:val="24"/>
        </w:rPr>
        <w:t>&lt;</w:t>
      </w:r>
      <w:r w:rsidR="003F0B53" w:rsidRPr="003140BC">
        <w:rPr>
          <w:rFonts w:ascii="Calibri" w:hAnsi="Calibri" w:cs="Calibri"/>
          <w:i/>
          <w:iCs/>
          <w:sz w:val="24"/>
          <w:szCs w:val="24"/>
        </w:rPr>
        <w:t xml:space="preserve">datum objavljene važeće verzije </w:t>
      </w:r>
      <w:r w:rsidR="00E867B4" w:rsidRPr="003140BC">
        <w:rPr>
          <w:rFonts w:ascii="Calibri" w:hAnsi="Calibri" w:cs="Calibri"/>
          <w:i/>
          <w:iCs/>
          <w:sz w:val="24"/>
          <w:szCs w:val="24"/>
        </w:rPr>
        <w:t xml:space="preserve">PDP-a </w:t>
      </w:r>
      <w:r w:rsidR="003F0B53" w:rsidRPr="003140BC">
        <w:rPr>
          <w:rFonts w:ascii="Calibri" w:hAnsi="Calibri" w:cs="Calibri"/>
          <w:i/>
          <w:iCs/>
          <w:sz w:val="24"/>
          <w:szCs w:val="24"/>
        </w:rPr>
        <w:t>primjenjive na Ugovor</w:t>
      </w:r>
      <w:r w:rsidR="003505E0" w:rsidRPr="003140BC">
        <w:rPr>
          <w:rFonts w:ascii="Calibri" w:hAnsi="Calibri" w:cs="Calibri"/>
          <w:sz w:val="24"/>
          <w:szCs w:val="24"/>
        </w:rPr>
        <w:t>&gt;</w:t>
      </w:r>
      <w:r w:rsidR="001312DE" w:rsidRPr="003140BC">
        <w:rPr>
          <w:rFonts w:ascii="Calibri" w:hAnsi="Calibri" w:cs="Calibri"/>
          <w:sz w:val="24"/>
          <w:szCs w:val="24"/>
        </w:rPr>
        <w:t xml:space="preserve"> </w:t>
      </w:r>
    </w:p>
    <w:p w14:paraId="559ABEAE" w14:textId="5E91DB83"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E77EAF" w:rsidRPr="000A638D">
        <w:rPr>
          <w:rFonts w:ascii="Calibri" w:hAnsi="Calibri" w:cs="Calibri"/>
          <w:sz w:val="24"/>
          <w:szCs w:val="24"/>
          <w:lang w:eastAsia="hr-HR" w:bidi="hr-HR"/>
        </w:rPr>
        <w:t>Programa Učinkoviti ljudski potencijali 2021. - 2027.</w:t>
      </w:r>
    </w:p>
    <w:p w14:paraId="6808BEBC" w14:textId="5B0333FB"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E77EAF">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prigovorima u okviru Programa Učinkoviti ljudski potencijali 2021.-2027.</w:t>
      </w:r>
    </w:p>
    <w:p w14:paraId="6A137F8A" w14:textId="63FE2910" w:rsidR="00840EF6" w:rsidRPr="000A638D" w:rsidRDefault="002A1B7A" w:rsidP="003377E0">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financijsk</w:t>
      </w:r>
      <w:r w:rsidR="003377E0">
        <w:rPr>
          <w:rFonts w:ascii="Calibri" w:hAnsi="Calibri" w:cs="Calibri"/>
          <w:sz w:val="24"/>
          <w:szCs w:val="24"/>
          <w:lang w:eastAsia="hr-HR" w:bidi="hr-HR"/>
        </w:rPr>
        <w:t>im</w:t>
      </w:r>
      <w:r w:rsidRPr="000A638D">
        <w:rPr>
          <w:rFonts w:ascii="Calibri" w:hAnsi="Calibri" w:cs="Calibri"/>
          <w:sz w:val="24"/>
          <w:szCs w:val="24"/>
          <w:lang w:eastAsia="hr-HR" w:bidi="hr-HR"/>
        </w:rPr>
        <w:t xml:space="preserve"> korekcija</w:t>
      </w:r>
      <w:r w:rsidR="003377E0">
        <w:rPr>
          <w:rFonts w:ascii="Calibri" w:hAnsi="Calibri" w:cs="Calibri"/>
          <w:sz w:val="24"/>
          <w:szCs w:val="24"/>
          <w:lang w:eastAsia="hr-HR" w:bidi="hr-HR"/>
        </w:rPr>
        <w:t xml:space="preserve">ma </w:t>
      </w:r>
      <w:r w:rsidR="003377E0" w:rsidRPr="003377E0">
        <w:rPr>
          <w:rFonts w:ascii="Calibri" w:hAnsi="Calibri" w:cs="Calibri"/>
          <w:sz w:val="24"/>
          <w:szCs w:val="24"/>
          <w:lang w:eastAsia="hr-HR" w:bidi="hr-HR"/>
        </w:rPr>
        <w:t>koji su objavljeni na mrežnoj stranici ESF+ te čije odredbe se primjenjuju na ovaj Ugovor, za koje Korisnik potpisom ovog Ugovora izjavljuje da ih je u cijelosti primio na znanje i prihvatio.</w:t>
      </w: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w:t>
      </w:r>
      <w:r w:rsidR="001312DE" w:rsidRPr="000A638D">
        <w:rPr>
          <w:rFonts w:ascii="Calibri" w:hAnsi="Calibri" w:cs="Calibri"/>
          <w:sz w:val="24"/>
          <w:szCs w:val="24"/>
          <w:lang w:eastAsia="hr-HR" w:bidi="hr-HR"/>
        </w:rPr>
        <w:lastRenderedPageBreak/>
        <w:t xml:space="preserve">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1FB2FC4" w14:textId="17020C9F" w:rsidR="00DF27BC" w:rsidRPr="003377E0" w:rsidRDefault="00DF27BC" w:rsidP="003377E0">
      <w:pPr>
        <w:pStyle w:val="Odlomakpopisa"/>
        <w:numPr>
          <w:ilvl w:val="1"/>
          <w:numId w:val="1"/>
        </w:numPr>
        <w:ind w:left="900" w:hanging="540"/>
        <w:jc w:val="both"/>
        <w:rPr>
          <w:rFonts w:ascii="Calibri" w:hAnsi="Calibri" w:cs="Calibri"/>
          <w:sz w:val="24"/>
          <w:szCs w:val="24"/>
        </w:rPr>
      </w:pPr>
      <w:r w:rsidRPr="003377E0">
        <w:rPr>
          <w:rFonts w:ascii="Calibri" w:hAnsi="Calibri" w:cs="Calibri"/>
          <w:sz w:val="24"/>
          <w:szCs w:val="24"/>
        </w:rPr>
        <w:t xml:space="preserve">Korisnik provodi </w:t>
      </w:r>
      <w:r w:rsidR="133940A4" w:rsidRPr="003377E0">
        <w:rPr>
          <w:rFonts w:ascii="Calibri" w:hAnsi="Calibri" w:cs="Calibri"/>
          <w:sz w:val="24"/>
          <w:szCs w:val="24"/>
        </w:rPr>
        <w:t>P</w:t>
      </w:r>
      <w:r w:rsidRPr="003377E0">
        <w:rPr>
          <w:rFonts w:ascii="Calibri" w:hAnsi="Calibri" w:cs="Calibri"/>
          <w:sz w:val="24"/>
          <w:szCs w:val="24"/>
        </w:rPr>
        <w:t>rojekt sa sljedećim partner</w:t>
      </w:r>
      <w:r w:rsidR="009B4BFC" w:rsidRPr="003377E0">
        <w:rPr>
          <w:rFonts w:ascii="Calibri" w:hAnsi="Calibri" w:cs="Calibri"/>
          <w:sz w:val="24"/>
          <w:szCs w:val="24"/>
        </w:rPr>
        <w:t>om</w:t>
      </w:r>
      <w:r w:rsidRPr="003377E0">
        <w:rPr>
          <w:rFonts w:ascii="Calibri" w:hAnsi="Calibri" w:cs="Calibri"/>
          <w:sz w:val="24"/>
          <w:szCs w:val="24"/>
        </w:rPr>
        <w:t xml:space="preserve">: </w:t>
      </w:r>
    </w:p>
    <w:p w14:paraId="1F6CB0D1" w14:textId="099A8E9C" w:rsidR="003377E0" w:rsidRPr="0006403F" w:rsidRDefault="003140BC" w:rsidP="003377E0">
      <w:pPr>
        <w:pStyle w:val="Odlomakpopisa"/>
        <w:ind w:left="900"/>
        <w:jc w:val="both"/>
        <w:rPr>
          <w:rFonts w:ascii="Calibri" w:hAnsi="Calibri" w:cs="Calibri"/>
          <w:b/>
          <w:iCs/>
          <w:sz w:val="24"/>
          <w:szCs w:val="24"/>
        </w:rPr>
      </w:pPr>
      <w:r w:rsidRPr="0006403F">
        <w:rPr>
          <w:rFonts w:ascii="Calibri" w:hAnsi="Calibri" w:cs="Calibri"/>
          <w:b/>
          <w:iCs/>
          <w:sz w:val="24"/>
          <w:szCs w:val="24"/>
        </w:rPr>
        <w:t xml:space="preserve">Ministarstvo rada, mirovinskoga sustava, obitelji i socijalne politike, Uprava za </w:t>
      </w:r>
      <w:bookmarkStart w:id="2" w:name="_GoBack"/>
      <w:bookmarkEnd w:id="2"/>
      <w:r w:rsidRPr="0006403F">
        <w:rPr>
          <w:rFonts w:ascii="Calibri" w:hAnsi="Calibri" w:cs="Calibri"/>
          <w:b/>
          <w:iCs/>
          <w:sz w:val="24"/>
          <w:szCs w:val="24"/>
        </w:rPr>
        <w:t>socijalnu politiku, Ulica grada Vukovara 78, 10000 Zagreb</w:t>
      </w:r>
      <w:r w:rsidR="003377E0" w:rsidRPr="0006403F">
        <w:rPr>
          <w:rFonts w:ascii="Calibri" w:hAnsi="Calibri" w:cs="Calibri"/>
          <w:b/>
          <w:iCs/>
          <w:sz w:val="24"/>
          <w:szCs w:val="24"/>
        </w:rPr>
        <w:t>,</w:t>
      </w:r>
      <w:r w:rsidR="003377E0" w:rsidRPr="0006403F">
        <w:rPr>
          <w:rFonts w:ascii="Calibri" w:hAnsi="Calibri" w:cs="Calibri"/>
          <w:b/>
          <w:iCs/>
          <w:sz w:val="24"/>
          <w:szCs w:val="24"/>
        </w:rPr>
        <w:br/>
      </w:r>
      <w:r w:rsidRPr="0006403F">
        <w:rPr>
          <w:rFonts w:ascii="Calibri" w:hAnsi="Calibri" w:cs="Calibri"/>
          <w:b/>
          <w:iCs/>
          <w:sz w:val="24"/>
          <w:szCs w:val="24"/>
        </w:rPr>
        <w:t>OIB: 53969486500,</w:t>
      </w:r>
    </w:p>
    <w:p w14:paraId="7BC68EBA" w14:textId="5F782693" w:rsidR="00195B81" w:rsidRPr="000A638D" w:rsidRDefault="00BA45FE" w:rsidP="003377E0">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w:t>
      </w:r>
      <w:r w:rsidRPr="000A638D">
        <w:rPr>
          <w:rFonts w:ascii="Calibri" w:hAnsi="Calibri" w:cs="Calibri"/>
          <w:sz w:val="24"/>
          <w:szCs w:val="24"/>
        </w:rPr>
        <w:lastRenderedPageBreak/>
        <w:t>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7AC281" w:rsidR="00BE7DDA" w:rsidRPr="000A638D" w:rsidRDefault="003F0B53" w:rsidP="00CD6453">
      <w:pPr>
        <w:pStyle w:val="Odlomakpopisa"/>
        <w:numPr>
          <w:ilvl w:val="1"/>
          <w:numId w:val="2"/>
        </w:numPr>
        <w:ind w:left="851" w:hanging="425"/>
        <w:jc w:val="both"/>
        <w:rPr>
          <w:rFonts w:ascii="Calibri" w:hAnsi="Calibri" w:cs="Calibri"/>
          <w:sz w:val="24"/>
          <w:szCs w:val="24"/>
        </w:rPr>
      </w:pPr>
      <w:r w:rsidRPr="000A638D">
        <w:rPr>
          <w:rFonts w:ascii="Calibri" w:hAnsi="Calibri" w:cs="Calibri"/>
          <w:sz w:val="24"/>
          <w:szCs w:val="24"/>
        </w:rPr>
        <w:t>Ukupni prihvatljivi troškovi Projekta iznose</w:t>
      </w:r>
      <w:r w:rsidR="009D45CC">
        <w:rPr>
          <w:rFonts w:ascii="Calibri" w:hAnsi="Calibri" w:cs="Calibri"/>
          <w:sz w:val="24"/>
          <w:szCs w:val="24"/>
        </w:rPr>
        <w:t xml:space="preserve"> </w:t>
      </w:r>
      <w:bookmarkStart w:id="3" w:name="_Hlk24258061"/>
      <w:r w:rsidR="00CD6453" w:rsidRPr="00CD6453">
        <w:rPr>
          <w:rFonts w:ascii="Calibri" w:hAnsi="Calibri" w:cs="Calibri"/>
          <w:sz w:val="24"/>
          <w:szCs w:val="24"/>
          <w:highlight w:val="lightGray"/>
        </w:rPr>
        <w:t xml:space="preserve">&lt;…&gt; </w:t>
      </w:r>
      <w:r w:rsidR="005D6F86" w:rsidRPr="000A638D">
        <w:rPr>
          <w:rFonts w:ascii="Calibri" w:hAnsi="Calibri" w:cs="Calibri"/>
          <w:sz w:val="24"/>
          <w:szCs w:val="24"/>
        </w:rPr>
        <w:t>eura</w:t>
      </w:r>
      <w:bookmarkEnd w:id="3"/>
      <w:r w:rsidR="00B96ECF" w:rsidRPr="000A638D">
        <w:rPr>
          <w:rFonts w:ascii="Calibri" w:hAnsi="Calibri" w:cs="Calibri"/>
          <w:sz w:val="24"/>
          <w:szCs w:val="24"/>
        </w:rPr>
        <w:t>.</w:t>
      </w:r>
    </w:p>
    <w:p w14:paraId="2642CBDD" w14:textId="769AB408" w:rsidR="003F0B53" w:rsidRPr="000A638D" w:rsidRDefault="003F0B53" w:rsidP="00CD6453">
      <w:pPr>
        <w:pStyle w:val="Odlomakpopisa"/>
        <w:numPr>
          <w:ilvl w:val="1"/>
          <w:numId w:val="2"/>
        </w:numPr>
        <w:ind w:left="851" w:hanging="425"/>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CD6453" w:rsidRPr="00CD6453">
        <w:rPr>
          <w:rFonts w:ascii="Calibri" w:hAnsi="Calibri" w:cs="Calibri"/>
          <w:sz w:val="24"/>
          <w:szCs w:val="24"/>
          <w:highlight w:val="lightGray"/>
        </w:rPr>
        <w:t xml:space="preserve">&lt;…&gt;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w:t>
      </w:r>
      <w:r w:rsidR="00AC22B9">
        <w:rPr>
          <w:rFonts w:ascii="Calibri" w:hAnsi="Calibri" w:cs="Calibri"/>
          <w:sz w:val="24"/>
          <w:szCs w:val="24"/>
        </w:rPr>
        <w:t xml:space="preserve"> </w:t>
      </w:r>
      <w:r w:rsidR="003140BC">
        <w:rPr>
          <w:rFonts w:ascii="Calibri" w:hAnsi="Calibri" w:cs="Calibri"/>
          <w:sz w:val="24"/>
          <w:szCs w:val="24"/>
        </w:rPr>
        <w:t xml:space="preserve">100 </w:t>
      </w:r>
      <w:r w:rsidRPr="000A638D">
        <w:rPr>
          <w:rFonts w:ascii="Calibri" w:hAnsi="Calibri" w:cs="Calibri"/>
          <w:sz w:val="24"/>
          <w:szCs w:val="24"/>
        </w:rPr>
        <w:t>% ukupnih prihvatljivih troškova Projekta.</w:t>
      </w:r>
    </w:p>
    <w:p w14:paraId="10A5C997" w14:textId="328B24B0" w:rsidR="00B96ECF" w:rsidRPr="000A638D" w:rsidRDefault="00226B56" w:rsidP="00CD6453">
      <w:pPr>
        <w:pStyle w:val="Odlomakpopisa"/>
        <w:numPr>
          <w:ilvl w:val="1"/>
          <w:numId w:val="2"/>
        </w:numPr>
        <w:ind w:left="851" w:hanging="425"/>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F07BE9A" w:rsidR="008B5B00" w:rsidRPr="000A638D" w:rsidRDefault="00226B56" w:rsidP="00CD6453">
      <w:pPr>
        <w:pStyle w:val="Odlomakpopisa"/>
        <w:numPr>
          <w:ilvl w:val="2"/>
          <w:numId w:val="2"/>
        </w:numPr>
        <w:ind w:left="1418" w:hanging="709"/>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E3358B">
        <w:rPr>
          <w:rFonts w:ascii="Calibri" w:hAnsi="Calibri" w:cs="Calibri"/>
          <w:sz w:val="24"/>
          <w:szCs w:val="24"/>
        </w:rPr>
        <w:t>15</w:t>
      </w:r>
      <w:r w:rsidR="00E3358B"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555559F2" w:rsidR="00226B56" w:rsidRPr="00E3358B" w:rsidRDefault="00226B56" w:rsidP="00AC22B9">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E3358B">
        <w:rPr>
          <w:rFonts w:ascii="Calibri" w:hAnsi="Calibri" w:cs="Calibri"/>
          <w:sz w:val="24"/>
          <w:szCs w:val="24"/>
        </w:rPr>
        <w:t>85</w:t>
      </w:r>
      <w:r w:rsidR="00E3358B"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0A638D" w:rsidRDefault="003F0B53" w:rsidP="00CD6453">
      <w:pPr>
        <w:pStyle w:val="Odlomakpopisa"/>
        <w:numPr>
          <w:ilvl w:val="1"/>
          <w:numId w:val="2"/>
        </w:numPr>
        <w:ind w:left="900" w:hanging="474"/>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116E0C7F" w14:textId="30BE1612"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39C39B8F"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tijekom razdoblja</w:t>
      </w:r>
      <w:r w:rsidR="003862AA">
        <w:rPr>
          <w:rFonts w:ascii="Calibri" w:hAnsi="Calibri" w:cs="Calibri"/>
          <w:sz w:val="24"/>
          <w:szCs w:val="24"/>
        </w:rPr>
        <w:t xml:space="preserve"> provedbe projekta, a plaćeni tijekom razdoblja</w:t>
      </w:r>
      <w:r w:rsidRPr="000A638D">
        <w:rPr>
          <w:rFonts w:ascii="Calibri" w:hAnsi="Calibri" w:cs="Calibri"/>
          <w:sz w:val="24"/>
          <w:szCs w:val="24"/>
        </w:rPr>
        <w:t xml:space="preserve"> prihvatljivosti troškova;</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35C9632"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0028345B">
        <w:rPr>
          <w:rFonts w:ascii="Calibri" w:hAnsi="Calibri" w:cs="Calibri"/>
          <w:sz w:val="24"/>
          <w:szCs w:val="24"/>
        </w:rPr>
        <w:t xml:space="preserve"> </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lastRenderedPageBreak/>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06403F">
      <w:pPr>
        <w:spacing w:after="0"/>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1EE753A9" w14:textId="1E996E6C" w:rsidR="0028345B" w:rsidRPr="0028345B" w:rsidRDefault="003F0B53" w:rsidP="0028345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2FCF87CA" w14:textId="7F2DE1EC" w:rsidR="000F34E1" w:rsidRPr="00CA5DB0"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i/ili partnera </w:t>
      </w:r>
      <w:r w:rsidR="00533CEE" w:rsidRPr="000A638D">
        <w:rPr>
          <w:rFonts w:ascii="Calibri" w:hAnsi="Calibri" w:cs="Calibri"/>
          <w:sz w:val="24"/>
          <w:szCs w:val="24"/>
        </w:rPr>
        <w:t xml:space="preserve">Korisnika </w:t>
      </w:r>
      <w:r w:rsidRPr="000A638D">
        <w:rPr>
          <w:rFonts w:ascii="Calibri" w:hAnsi="Calibri" w:cs="Calibri"/>
          <w:sz w:val="24"/>
          <w:szCs w:val="24"/>
        </w:rPr>
        <w:t xml:space="preserve">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w:t>
      </w:r>
      <w:r w:rsidRPr="00CA5DB0">
        <w:rPr>
          <w:rFonts w:ascii="Calibri" w:hAnsi="Calibri" w:cs="Calibri"/>
          <w:sz w:val="24"/>
          <w:szCs w:val="24"/>
        </w:rPr>
        <w:t>Ministarstva financija i Zakonu o izvršavanju Državnog proračuna.</w:t>
      </w:r>
    </w:p>
    <w:p w14:paraId="58DAAC29" w14:textId="1415B332" w:rsidR="00885180" w:rsidRPr="00CA5DB0" w:rsidRDefault="00226B56" w:rsidP="00182818">
      <w:pPr>
        <w:pStyle w:val="Odlomakpopisa"/>
        <w:numPr>
          <w:ilvl w:val="1"/>
          <w:numId w:val="6"/>
        </w:numPr>
        <w:ind w:left="900" w:hanging="540"/>
        <w:jc w:val="both"/>
        <w:rPr>
          <w:rFonts w:ascii="Calibri" w:hAnsi="Calibri" w:cs="Calibri"/>
          <w:sz w:val="24"/>
          <w:szCs w:val="24"/>
        </w:rPr>
      </w:pPr>
      <w:r w:rsidRPr="00CA5DB0">
        <w:rPr>
          <w:rFonts w:ascii="Calibri" w:hAnsi="Calibri" w:cs="Calibri"/>
          <w:sz w:val="24"/>
          <w:szCs w:val="24"/>
        </w:rPr>
        <w:t xml:space="preserve">Isplate bespovratnih sredstava za Projekt se vrše u </w:t>
      </w:r>
      <w:r w:rsidR="00FA075F" w:rsidRPr="00CA5DB0">
        <w:rPr>
          <w:rFonts w:ascii="Calibri" w:hAnsi="Calibri" w:cs="Calibri"/>
          <w:sz w:val="24"/>
          <w:szCs w:val="24"/>
        </w:rPr>
        <w:t>eurima</w:t>
      </w:r>
      <w:r w:rsidRPr="00CA5DB0">
        <w:rPr>
          <w:rFonts w:ascii="Calibri" w:hAnsi="Calibri" w:cs="Calibri"/>
          <w:sz w:val="24"/>
          <w:szCs w:val="24"/>
        </w:rPr>
        <w:t>.</w:t>
      </w:r>
    </w:p>
    <w:p w14:paraId="4AB19814" w14:textId="3214890E" w:rsidR="009B6C74" w:rsidRPr="00CA5DB0" w:rsidRDefault="00CE4330" w:rsidP="00EF5595">
      <w:pPr>
        <w:pStyle w:val="Odlomakpopisa"/>
        <w:numPr>
          <w:ilvl w:val="1"/>
          <w:numId w:val="6"/>
        </w:numPr>
        <w:ind w:left="900" w:hanging="540"/>
        <w:jc w:val="both"/>
        <w:rPr>
          <w:rFonts w:ascii="Calibri" w:hAnsi="Calibri" w:cs="Calibri"/>
          <w:sz w:val="24"/>
          <w:szCs w:val="24"/>
        </w:rPr>
      </w:pPr>
      <w:r w:rsidRPr="00CA5DB0">
        <w:rPr>
          <w:rFonts w:ascii="Calibri" w:hAnsi="Calibri" w:cs="Calibri"/>
          <w:sz w:val="24"/>
          <w:szCs w:val="24"/>
        </w:rPr>
        <w:t xml:space="preserve">Rok za izvršenje plaćanja Korisniku </w:t>
      </w:r>
      <w:r w:rsidR="002E3718" w:rsidRPr="00CA5DB0">
        <w:rPr>
          <w:rFonts w:ascii="Calibri" w:hAnsi="Calibri" w:cs="Calibri"/>
          <w:sz w:val="24"/>
          <w:szCs w:val="24"/>
        </w:rPr>
        <w:t xml:space="preserve">ne može biti dulji od </w:t>
      </w:r>
      <w:r w:rsidR="00FA075F" w:rsidRPr="00CA5DB0">
        <w:rPr>
          <w:rFonts w:ascii="Calibri" w:hAnsi="Calibri" w:cs="Calibri"/>
          <w:sz w:val="24"/>
          <w:szCs w:val="24"/>
        </w:rPr>
        <w:t>80 (osamdeset</w:t>
      </w:r>
      <w:r w:rsidR="005E6382" w:rsidRPr="00CA5DB0">
        <w:rPr>
          <w:rFonts w:ascii="Calibri" w:hAnsi="Calibri" w:cs="Calibri"/>
          <w:sz w:val="24"/>
          <w:szCs w:val="24"/>
        </w:rPr>
        <w:t xml:space="preserve">) </w:t>
      </w:r>
      <w:r w:rsidR="002E3718" w:rsidRPr="00CA5DB0">
        <w:rPr>
          <w:rFonts w:ascii="Calibri" w:hAnsi="Calibri" w:cs="Calibri"/>
          <w:sz w:val="24"/>
          <w:szCs w:val="24"/>
        </w:rPr>
        <w:t>dana od dana zaprimanja predmetnog Zahtjeva za nadoknadom sredstava od Korisnika</w:t>
      </w:r>
      <w:r w:rsidR="00533CEE" w:rsidRPr="00CA5DB0">
        <w:rPr>
          <w:rFonts w:ascii="Calibri" w:hAnsi="Calibri" w:cs="Calibri"/>
          <w:sz w:val="24"/>
          <w:szCs w:val="24"/>
        </w:rPr>
        <w:t>.</w:t>
      </w:r>
    </w:p>
    <w:p w14:paraId="43D68446" w14:textId="67D07035" w:rsidR="009B6C74" w:rsidRPr="000A638D"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A638D">
        <w:rPr>
          <w:rFonts w:ascii="Calibri" w:hAnsi="Calibri" w:cs="Calibri"/>
          <w:sz w:val="24"/>
          <w:szCs w:val="24"/>
        </w:rPr>
        <w:t>odgodni</w:t>
      </w:r>
      <w:proofErr w:type="spellEnd"/>
      <w:r w:rsidRPr="000A638D">
        <w:rPr>
          <w:rFonts w:ascii="Calibri" w:hAnsi="Calibri" w:cs="Calibri"/>
          <w:sz w:val="24"/>
          <w:szCs w:val="24"/>
        </w:rPr>
        <w:t xml:space="preserve"> učinak u odnosu na rok iz </w:t>
      </w:r>
      <w:r w:rsidR="00384B51">
        <w:rPr>
          <w:rFonts w:ascii="Calibri" w:hAnsi="Calibri" w:cs="Calibri"/>
          <w:sz w:val="24"/>
          <w:szCs w:val="24"/>
        </w:rPr>
        <w:t xml:space="preserve">članka 7. stavka 2. </w:t>
      </w:r>
    </w:p>
    <w:p w14:paraId="69D134EE" w14:textId="0D6E0F67"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1FE7560B" w14:textId="77777777" w:rsidR="0028345B" w:rsidRPr="000A638D" w:rsidRDefault="0028345B"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06403F">
      <w:pPr>
        <w:spacing w:after="0"/>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A96BCA" w:rsidRDefault="003F0B53" w:rsidP="00EF5595">
      <w:pPr>
        <w:pStyle w:val="Odlomakpopisa"/>
        <w:numPr>
          <w:ilvl w:val="2"/>
          <w:numId w:val="3"/>
        </w:numPr>
        <w:jc w:val="both"/>
        <w:rPr>
          <w:rFonts w:ascii="Calibri" w:hAnsi="Calibri" w:cs="Calibri"/>
          <w:sz w:val="24"/>
          <w:szCs w:val="24"/>
        </w:rPr>
      </w:pPr>
      <w:r w:rsidRPr="00A96BCA">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lastRenderedPageBreak/>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5B612DF9" w14:textId="1E3E0F15" w:rsidR="00691BD6" w:rsidRPr="000A638D" w:rsidRDefault="000378B9" w:rsidP="00EF5595">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4E324C">
        <w:rPr>
          <w:rFonts w:ascii="Calibri" w:hAnsi="Calibri" w:cs="Calibri"/>
          <w:i/>
          <w:iCs/>
          <w:sz w:val="24"/>
          <w:szCs w:val="24"/>
        </w:rPr>
        <w:t>.</w:t>
      </w:r>
    </w:p>
    <w:p w14:paraId="204CBE92" w14:textId="443385A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B837DE" w:rsidRPr="000A638D">
        <w:rPr>
          <w:rFonts w:ascii="Calibri" w:hAnsi="Calibri" w:cs="Calibri"/>
          <w:sz w:val="24"/>
          <w:szCs w:val="24"/>
        </w:rPr>
        <w:t>trideset dana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13F10169" w14:textId="57C440A5" w:rsidR="003854DA" w:rsidRPr="000A638D" w:rsidRDefault="003F0B53" w:rsidP="00EF5595">
      <w:pPr>
        <w:pStyle w:val="Odlomakpopisa"/>
        <w:numPr>
          <w:ilvl w:val="2"/>
          <w:numId w:val="3"/>
        </w:numPr>
        <w:rPr>
          <w:rFonts w:ascii="Calibri" w:hAnsi="Calibri" w:cs="Calibri"/>
          <w:sz w:val="24"/>
          <w:szCs w:val="24"/>
        </w:rPr>
      </w:pPr>
      <w:r w:rsidRPr="000A638D">
        <w:rPr>
          <w:rFonts w:ascii="Calibri" w:hAnsi="Calibri" w:cs="Calibri"/>
          <w:sz w:val="24"/>
          <w:szCs w:val="24"/>
        </w:rPr>
        <w:t xml:space="preserve">Izvješća nakon provedbe projekta </w:t>
      </w:r>
      <w:r w:rsidR="0028345B" w:rsidRPr="00181CF6">
        <w:rPr>
          <w:rFonts w:ascii="Calibri" w:hAnsi="Calibri" w:cs="Calibri"/>
          <w:sz w:val="24"/>
          <w:szCs w:val="24"/>
        </w:rPr>
        <w:t>u roku od 30 dana</w:t>
      </w:r>
      <w:r w:rsidR="0028345B" w:rsidRPr="006F40D9">
        <w:rPr>
          <w:rFonts w:ascii="Calibri" w:hAnsi="Calibri" w:cs="Calibri"/>
          <w:sz w:val="24"/>
          <w:szCs w:val="24"/>
        </w:rPr>
        <w:t xml:space="preserve"> nakon isteka godine dana od datuma završetka financiranja projekta.</w:t>
      </w:r>
    </w:p>
    <w:p w14:paraId="407C41D3" w14:textId="5FA757BD"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009647E8">
        <w:rPr>
          <w:rFonts w:ascii="Calibri" w:hAnsi="Calibri" w:cs="Calibri"/>
          <w:sz w:val="24"/>
          <w:szCs w:val="24"/>
        </w:rPr>
        <w:t>.</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666F931F" w14:textId="39B30D8A"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provjere troškova i/ili ostalih elemenata Zahtjeva za nadoknadom sredstava </w:t>
      </w:r>
      <w:r w:rsidRPr="00602F7D">
        <w:rPr>
          <w:rFonts w:ascii="Calibri" w:hAnsi="Calibri" w:cs="Calibri"/>
          <w:sz w:val="24"/>
          <w:szCs w:val="24"/>
        </w:rPr>
        <w:lastRenderedPageBreak/>
        <w:t>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31BC00DD" w:rsidR="005017E4" w:rsidRPr="000A638D" w:rsidRDefault="003F0B53" w:rsidP="0006403F">
      <w:pPr>
        <w:spacing w:after="0"/>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0006403F">
        <w:rPr>
          <w:rFonts w:ascii="Calibri" w:hAnsi="Calibri" w:cs="Calibri"/>
          <w:sz w:val="24"/>
          <w:szCs w:val="24"/>
          <w:lang w:eastAsia="hr-HR" w:bidi="hr-HR"/>
        </w:rPr>
        <w:t>.</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14018383" w:rsidR="008F1936" w:rsidRPr="00EE6F20" w:rsidRDefault="00501CDA" w:rsidP="00257C7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4" w:name="bookmark54"/>
      <w:bookmarkStart w:id="5" w:name="bookmark30"/>
      <w:bookmarkStart w:id="6"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68A84E11" w:rsidR="006C25A2"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1BC7E3E1" w14:textId="77777777" w:rsidR="00517A19" w:rsidRPr="000A638D" w:rsidRDefault="00517A19" w:rsidP="00F57891">
      <w:pPr>
        <w:spacing w:after="0"/>
        <w:rPr>
          <w:lang w:eastAsia="hr-HR"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2EFCBD80"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04B1BCAF" w:rsidR="001873BE" w:rsidRPr="00517A19"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p w14:paraId="31A0335B" w14:textId="77777777" w:rsidR="00517A19" w:rsidRPr="00E96574" w:rsidRDefault="00517A19" w:rsidP="00517A19">
      <w:pPr>
        <w:pStyle w:val="Odlomakpopisa"/>
        <w:ind w:left="1440"/>
        <w:jc w:val="both"/>
        <w:rPr>
          <w:rFonts w:ascii="Calibri" w:hAnsi="Calibri" w:cs="Calibri"/>
          <w:sz w:val="24"/>
          <w:szCs w:val="24"/>
        </w:rPr>
      </w:pPr>
    </w:p>
    <w:bookmarkEnd w:id="4"/>
    <w:p w14:paraId="25B5A7A4" w14:textId="72715B74" w:rsidR="008D2D94" w:rsidRPr="00517A19" w:rsidRDefault="003F0B53" w:rsidP="00517A19">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bookmarkEnd w:id="5"/>
      <w:bookmarkEnd w:id="6"/>
    </w:p>
    <w:p w14:paraId="6D94D814" w14:textId="77777777" w:rsidR="008D2D94" w:rsidRPr="000A638D" w:rsidRDefault="008D2D94" w:rsidP="00517A19">
      <w:pPr>
        <w:spacing w:after="0" w:line="240" w:lineRule="auto"/>
        <w:jc w:val="both"/>
        <w:rPr>
          <w:rFonts w:ascii="Calibri" w:hAnsi="Calibri" w:cs="Calibri"/>
          <w:i/>
          <w:iCs/>
          <w:sz w:val="24"/>
          <w:szCs w:val="24"/>
        </w:rPr>
      </w:pPr>
    </w:p>
    <w:p w14:paraId="4B1DC9BE" w14:textId="03772D45" w:rsidR="008D2D94"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0E107527" w14:textId="77777777" w:rsidR="00517A19" w:rsidRPr="000A638D" w:rsidRDefault="00517A19" w:rsidP="002F3BA5">
      <w:pPr>
        <w:spacing w:after="0" w:line="240" w:lineRule="auto"/>
        <w:ind w:left="1407" w:hanging="840"/>
        <w:jc w:val="both"/>
        <w:rPr>
          <w:rFonts w:cstheme="minorHAnsi"/>
          <w:sz w:val="24"/>
          <w:szCs w:val="24"/>
        </w:rPr>
      </w:pPr>
    </w:p>
    <w:p w14:paraId="348CE016" w14:textId="286B1EC7" w:rsidR="005B5233"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30888851" w14:textId="77777777" w:rsidR="00517A19" w:rsidRPr="000A638D" w:rsidRDefault="00517A19" w:rsidP="00F57891">
      <w:pPr>
        <w:spacing w:after="0"/>
        <w:rPr>
          <w:lang w:eastAsia="hr-HR" w:bidi="hr-HR"/>
        </w:rPr>
      </w:pPr>
    </w:p>
    <w:p w14:paraId="39AC4C3E" w14:textId="440758FC"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w:t>
      </w:r>
      <w:r w:rsidRPr="000A638D">
        <w:rPr>
          <w:rFonts w:ascii="Calibri" w:hAnsi="Calibri" w:cs="Calibri"/>
          <w:sz w:val="24"/>
          <w:szCs w:val="24"/>
        </w:rPr>
        <w:lastRenderedPageBreak/>
        <w:t>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019D35DA" w:rsidR="003F0B53"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0727A79E" w14:textId="77777777" w:rsidR="00517A19" w:rsidRPr="000A638D" w:rsidRDefault="00517A19" w:rsidP="00F57891">
      <w:pPr>
        <w:spacing w:after="0"/>
        <w:rPr>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lastRenderedPageBreak/>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17560D74" w:rsidR="00F974FB"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7"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7"/>
    </w:p>
    <w:p w14:paraId="5B4ECAD5" w14:textId="77777777" w:rsidR="00517A19" w:rsidRPr="000A638D" w:rsidRDefault="00517A19" w:rsidP="00F57891">
      <w:pPr>
        <w:spacing w:after="0"/>
        <w:rPr>
          <w:lang w:eastAsia="hr-HR"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77AE1AA2" w:rsidR="00FC22B7"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6D40A01A" w14:textId="77777777" w:rsidR="00F57891" w:rsidRPr="000A638D" w:rsidRDefault="00F57891" w:rsidP="00F57891">
      <w:pPr>
        <w:pStyle w:val="Odlomakpopisa"/>
        <w:ind w:left="990"/>
        <w:jc w:val="both"/>
        <w:rPr>
          <w:rFonts w:ascii="Calibri" w:hAnsi="Calibri" w:cs="Calibri"/>
          <w:sz w:val="24"/>
          <w:szCs w:val="24"/>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251B2ACC" w:rsidR="003F0B53"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1E458869" w14:textId="77777777" w:rsidR="003A354F" w:rsidRPr="000A638D" w:rsidRDefault="003A354F" w:rsidP="003F0B53">
      <w:pPr>
        <w:widowControl w:val="0"/>
        <w:spacing w:after="0" w:line="240" w:lineRule="auto"/>
        <w:ind w:left="567" w:hanging="283"/>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4ACB7E7B"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9961E2" w:rsidRDefault="00A33465" w:rsidP="00EF5595">
      <w:pPr>
        <w:pStyle w:val="Odlomakpopisa"/>
        <w:numPr>
          <w:ilvl w:val="3"/>
          <w:numId w:val="14"/>
        </w:numPr>
        <w:jc w:val="both"/>
        <w:rPr>
          <w:rFonts w:ascii="Calibri" w:hAnsi="Calibri" w:cs="Calibri"/>
          <w:sz w:val="24"/>
          <w:szCs w:val="24"/>
        </w:rPr>
      </w:pPr>
      <w:r w:rsidRPr="009961E2">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9961E2" w:rsidRDefault="00AD77CC" w:rsidP="00EF5595">
      <w:pPr>
        <w:pStyle w:val="Odlomakpopisa"/>
        <w:numPr>
          <w:ilvl w:val="3"/>
          <w:numId w:val="14"/>
        </w:numPr>
        <w:jc w:val="both"/>
        <w:rPr>
          <w:rFonts w:ascii="Calibri" w:hAnsi="Calibri" w:cs="Calibri"/>
          <w:sz w:val="24"/>
          <w:szCs w:val="24"/>
        </w:rPr>
      </w:pPr>
      <w:r w:rsidRPr="009961E2">
        <w:rPr>
          <w:rFonts w:ascii="Calibri" w:hAnsi="Calibri" w:cs="Calibri"/>
          <w:sz w:val="24"/>
          <w:szCs w:val="24"/>
        </w:rPr>
        <w:t xml:space="preserve">u slučaju ulaganja u infrastrukturu promjena vlasništva nad infrastrukturom ne može </w:t>
      </w:r>
      <w:r w:rsidR="00AC1B5D" w:rsidRPr="009961E2">
        <w:rPr>
          <w:rFonts w:ascii="Calibri" w:hAnsi="Calibri" w:cs="Calibri"/>
          <w:sz w:val="24"/>
          <w:szCs w:val="24"/>
        </w:rPr>
        <w:t>dovesti</w:t>
      </w:r>
      <w:r w:rsidRPr="009961E2">
        <w:rPr>
          <w:rFonts w:ascii="Calibri" w:hAnsi="Calibri" w:cs="Calibri"/>
          <w:sz w:val="24"/>
          <w:szCs w:val="24"/>
        </w:rPr>
        <w:t xml:space="preserve"> do toga da se trgovačkom društvu ili javnom tijelu na kojeg se prenosi vlasništvo daje neopravdan</w:t>
      </w:r>
      <w:r w:rsidR="00AC1B5D" w:rsidRPr="009961E2">
        <w:rPr>
          <w:rFonts w:ascii="Calibri" w:hAnsi="Calibri" w:cs="Calibri"/>
          <w:sz w:val="24"/>
          <w:szCs w:val="24"/>
        </w:rPr>
        <w:t>a</w:t>
      </w:r>
      <w:r w:rsidRPr="009961E2">
        <w:rPr>
          <w:rFonts w:ascii="Calibri" w:hAnsi="Calibri" w:cs="Calibri"/>
          <w:sz w:val="24"/>
          <w:szCs w:val="24"/>
        </w:rPr>
        <w:t xml:space="preserve"> prednost</w:t>
      </w:r>
    </w:p>
    <w:p w14:paraId="1C9A2D30" w14:textId="24AD21CD" w:rsidR="00FF77D2" w:rsidRPr="009961E2" w:rsidRDefault="00D47910" w:rsidP="00EF5595">
      <w:pPr>
        <w:pStyle w:val="Odlomakpopisa"/>
        <w:numPr>
          <w:ilvl w:val="1"/>
          <w:numId w:val="14"/>
        </w:numPr>
        <w:ind w:left="990" w:hanging="615"/>
        <w:jc w:val="both"/>
        <w:rPr>
          <w:rFonts w:ascii="Calibri" w:hAnsi="Calibri" w:cs="Calibri"/>
          <w:sz w:val="24"/>
          <w:szCs w:val="24"/>
        </w:rPr>
      </w:pPr>
      <w:r w:rsidRPr="009961E2">
        <w:rPr>
          <w:rFonts w:ascii="Calibri" w:hAnsi="Calibri" w:cs="Calibri"/>
          <w:sz w:val="24"/>
          <w:szCs w:val="24"/>
        </w:rPr>
        <w:t xml:space="preserve">Ograničenja navedena u stavku </w:t>
      </w:r>
      <w:r w:rsidR="009929D4" w:rsidRPr="009961E2">
        <w:rPr>
          <w:rFonts w:ascii="Calibri" w:hAnsi="Calibri" w:cs="Calibri"/>
          <w:sz w:val="24"/>
          <w:szCs w:val="24"/>
        </w:rPr>
        <w:t xml:space="preserve">3. </w:t>
      </w:r>
      <w:r w:rsidRPr="009961E2">
        <w:rPr>
          <w:rFonts w:ascii="Calibri" w:hAnsi="Calibri" w:cs="Calibri"/>
          <w:sz w:val="24"/>
          <w:szCs w:val="24"/>
        </w:rPr>
        <w:t xml:space="preserve">ovoga članka primjenjuju se najmanje </w:t>
      </w:r>
      <w:r w:rsidR="00517A19" w:rsidRPr="009961E2">
        <w:rPr>
          <w:rFonts w:ascii="Calibri" w:hAnsi="Calibri" w:cs="Calibri"/>
          <w:sz w:val="24"/>
          <w:szCs w:val="24"/>
        </w:rPr>
        <w:t>u razdoblju od 1</w:t>
      </w:r>
      <w:r w:rsidR="00C02A78" w:rsidRPr="009961E2">
        <w:rPr>
          <w:rFonts w:ascii="Calibri" w:hAnsi="Calibri" w:cs="Calibri"/>
          <w:sz w:val="24"/>
          <w:szCs w:val="24"/>
        </w:rPr>
        <w:t xml:space="preserve"> </w:t>
      </w:r>
      <w:r w:rsidR="009929D4" w:rsidRPr="009961E2">
        <w:rPr>
          <w:rFonts w:ascii="Calibri" w:hAnsi="Calibri" w:cs="Calibri"/>
          <w:sz w:val="24"/>
          <w:szCs w:val="24"/>
        </w:rPr>
        <w:t xml:space="preserve">godina </w:t>
      </w:r>
      <w:r w:rsidRPr="009961E2">
        <w:rPr>
          <w:rFonts w:ascii="Calibri" w:hAnsi="Calibri" w:cs="Calibri"/>
          <w:sz w:val="24"/>
          <w:szCs w:val="24"/>
        </w:rPr>
        <w:t xml:space="preserve">od </w:t>
      </w:r>
      <w:r w:rsidR="00C02A78" w:rsidRPr="009961E2">
        <w:rPr>
          <w:rFonts w:ascii="Calibri" w:hAnsi="Calibri" w:cs="Calibri"/>
          <w:sz w:val="24"/>
          <w:szCs w:val="24"/>
        </w:rPr>
        <w:t>završetka provedbe Projekta</w:t>
      </w:r>
      <w:r w:rsidR="00A33465" w:rsidRPr="009961E2">
        <w:rPr>
          <w:rFonts w:ascii="Calibri" w:hAnsi="Calibri" w:cs="Calibri"/>
          <w:sz w:val="24"/>
          <w:szCs w:val="24"/>
        </w:rPr>
        <w:t xml:space="preserve">, odnosno razdoblju navedenom u Pravilima </w:t>
      </w:r>
      <w:r w:rsidR="00BE282C" w:rsidRPr="009961E2">
        <w:rPr>
          <w:rFonts w:ascii="Calibri" w:hAnsi="Calibri" w:cs="Calibri"/>
          <w:sz w:val="24"/>
          <w:szCs w:val="24"/>
        </w:rPr>
        <w:t xml:space="preserve">PDP-a </w:t>
      </w:r>
      <w:r w:rsidR="00A33465" w:rsidRPr="009961E2">
        <w:rPr>
          <w:rFonts w:ascii="Calibri" w:hAnsi="Calibri" w:cs="Calibri"/>
          <w:sz w:val="24"/>
          <w:szCs w:val="24"/>
        </w:rPr>
        <w:t xml:space="preserve">iz </w:t>
      </w:r>
      <w:r w:rsidR="00C87D56" w:rsidRPr="009961E2">
        <w:rPr>
          <w:rFonts w:ascii="Calibri" w:hAnsi="Calibri" w:cs="Calibri"/>
          <w:sz w:val="24"/>
          <w:szCs w:val="24"/>
        </w:rPr>
        <w:t xml:space="preserve">članka 2. stavka 6. </w:t>
      </w:r>
      <w:r w:rsidR="00A33465" w:rsidRPr="009961E2">
        <w:rPr>
          <w:rFonts w:ascii="Calibri" w:hAnsi="Calibri" w:cs="Calibri"/>
          <w:sz w:val="24"/>
          <w:szCs w:val="24"/>
        </w:rPr>
        <w:t xml:space="preserve">točke 1. </w:t>
      </w:r>
    </w:p>
    <w:p w14:paraId="61C45CA2" w14:textId="0A2C1A8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bookmarkStart w:id="8" w:name="bookmark21"/>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8"/>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517A19"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777777"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lastRenderedPageBreak/>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517A19">
      <w:pPr>
        <w:pStyle w:val="Odlomakpopisa"/>
        <w:numPr>
          <w:ilvl w:val="1"/>
          <w:numId w:val="15"/>
        </w:numPr>
        <w:ind w:left="990" w:hanging="630"/>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517A19">
      <w:pPr>
        <w:pStyle w:val="Odlomakpopisa"/>
        <w:numPr>
          <w:ilvl w:val="1"/>
          <w:numId w:val="15"/>
        </w:numPr>
        <w:ind w:left="990" w:hanging="630"/>
        <w:jc w:val="both"/>
        <w:rPr>
          <w:sz w:val="24"/>
          <w:szCs w:val="24"/>
        </w:rPr>
      </w:pPr>
      <w:bookmarkStart w:id="9"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517A19">
      <w:pPr>
        <w:pStyle w:val="Odlomakpopisa"/>
        <w:numPr>
          <w:ilvl w:val="1"/>
          <w:numId w:val="15"/>
        </w:numPr>
        <w:ind w:left="990" w:hanging="630"/>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9435EF">
      <w:pPr>
        <w:pStyle w:val="Odlomakpopisa"/>
        <w:numPr>
          <w:ilvl w:val="1"/>
          <w:numId w:val="15"/>
        </w:numPr>
        <w:ind w:left="990" w:hanging="630"/>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9"/>
    <w:p w14:paraId="35FD0DEA" w14:textId="6D6A4CAA" w:rsidR="003F0B53"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652083A9" w:rsidR="003F0B53"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2B67CC54" w14:textId="77777777" w:rsidR="0019048B" w:rsidRPr="000A638D" w:rsidRDefault="0019048B" w:rsidP="00F57891">
      <w:pPr>
        <w:spacing w:after="0"/>
        <w:rPr>
          <w:lang w:eastAsia="hr-HR" w:bidi="hr-HR"/>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lastRenderedPageBreak/>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2B30E37"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xml:space="preserve">,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602F7D">
        <w:rPr>
          <w:rFonts w:ascii="Calibri" w:hAnsi="Calibri" w:cs="Calibri"/>
          <w:sz w:val="24"/>
          <w:szCs w:val="24"/>
        </w:rPr>
        <w:t>brendova</w:t>
      </w:r>
      <w:proofErr w:type="spellEnd"/>
      <w:r w:rsidRPr="00602F7D">
        <w:rPr>
          <w:rFonts w:ascii="Calibri" w:hAnsi="Calibri" w:cs="Calibri"/>
          <w:sz w:val="24"/>
          <w:szCs w:val="24"/>
        </w:rPr>
        <w:t xml:space="preserve">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7779E916" w14:textId="77777777" w:rsidR="00AB24DE" w:rsidRPr="000A638D" w:rsidRDefault="00AB24DE" w:rsidP="0019048B">
      <w:pPr>
        <w:spacing w:after="0"/>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0"/>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19048B">
      <w:pPr>
        <w:spacing w:after="0"/>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lastRenderedPageBreak/>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6C8EF5BD" w:rsidR="00FC21C0" w:rsidRDefault="00FC21C0" w:rsidP="0019048B">
      <w:pPr>
        <w:spacing w:after="0"/>
        <w:jc w:val="both"/>
        <w:rPr>
          <w:rFonts w:ascii="Calibri" w:hAnsi="Calibri" w:cs="Calibri"/>
          <w:sz w:val="24"/>
          <w:szCs w:val="24"/>
        </w:rPr>
      </w:pPr>
    </w:p>
    <w:p w14:paraId="43764C72" w14:textId="2C5F83C3" w:rsidR="003A354F" w:rsidRDefault="003A354F" w:rsidP="0019048B">
      <w:pPr>
        <w:spacing w:after="0"/>
        <w:jc w:val="both"/>
        <w:rPr>
          <w:rFonts w:ascii="Calibri" w:hAnsi="Calibri" w:cs="Calibri"/>
          <w:sz w:val="24"/>
          <w:szCs w:val="24"/>
        </w:rPr>
      </w:pPr>
    </w:p>
    <w:p w14:paraId="674E9B37" w14:textId="552804DD" w:rsidR="003A354F" w:rsidRDefault="003A354F" w:rsidP="0019048B">
      <w:pPr>
        <w:spacing w:after="0"/>
        <w:jc w:val="both"/>
        <w:rPr>
          <w:rFonts w:ascii="Calibri" w:hAnsi="Calibri" w:cs="Calibri"/>
          <w:sz w:val="24"/>
          <w:szCs w:val="24"/>
        </w:rPr>
      </w:pPr>
    </w:p>
    <w:p w14:paraId="7B4F7988" w14:textId="37F24C64" w:rsidR="003A354F" w:rsidRDefault="003A354F" w:rsidP="0019048B">
      <w:pPr>
        <w:spacing w:after="0"/>
        <w:jc w:val="both"/>
        <w:rPr>
          <w:rFonts w:ascii="Calibri" w:hAnsi="Calibri" w:cs="Calibri"/>
          <w:sz w:val="24"/>
          <w:szCs w:val="24"/>
        </w:rPr>
      </w:pPr>
    </w:p>
    <w:p w14:paraId="656975C3" w14:textId="77777777" w:rsidR="003A354F" w:rsidRPr="000A638D" w:rsidRDefault="003A354F" w:rsidP="0019048B">
      <w:pPr>
        <w:spacing w:after="0"/>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36"/>
      <w:bookmarkStart w:id="12" w:name="bookmark35"/>
      <w:r w:rsidRPr="000A638D">
        <w:rPr>
          <w:rFonts w:ascii="Calibri" w:eastAsia="Arial" w:hAnsi="Calibri" w:cs="Calibri"/>
          <w:b/>
          <w:bCs/>
          <w:sz w:val="24"/>
          <w:szCs w:val="24"/>
          <w:lang w:eastAsia="hr-HR" w:bidi="hr-HR"/>
        </w:rPr>
        <w:lastRenderedPageBreak/>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1"/>
      <w:bookmarkEnd w:id="12"/>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19048B">
      <w:pPr>
        <w:spacing w:after="0"/>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6403F" w:rsidRDefault="009913EA" w:rsidP="00EF5595">
      <w:pPr>
        <w:pStyle w:val="Odlomakpopisa"/>
        <w:numPr>
          <w:ilvl w:val="2"/>
          <w:numId w:val="18"/>
        </w:numPr>
        <w:jc w:val="both"/>
        <w:rPr>
          <w:rFonts w:ascii="Calibri" w:hAnsi="Calibri" w:cs="Calibri"/>
          <w:sz w:val="24"/>
          <w:szCs w:val="24"/>
        </w:rPr>
      </w:pPr>
      <w:r w:rsidRPr="0006403F">
        <w:rPr>
          <w:rFonts w:ascii="Calibri" w:hAnsi="Calibri" w:cs="Calibri"/>
          <w:sz w:val="24"/>
          <w:szCs w:val="24"/>
        </w:rPr>
        <w:t xml:space="preserve">Korisnik je počinio nepravilnost u vezi s Projektom. </w:t>
      </w:r>
    </w:p>
    <w:p w14:paraId="1BA199D4" w14:textId="0B6B676B" w:rsidR="001B504C" w:rsidRPr="0006403F" w:rsidRDefault="001B504C" w:rsidP="00EF5595">
      <w:pPr>
        <w:pStyle w:val="Odlomakpopisa"/>
        <w:numPr>
          <w:ilvl w:val="2"/>
          <w:numId w:val="18"/>
        </w:numPr>
        <w:jc w:val="both"/>
        <w:rPr>
          <w:rFonts w:ascii="Calibri" w:hAnsi="Calibri" w:cs="Calibri"/>
          <w:sz w:val="24"/>
          <w:szCs w:val="24"/>
        </w:rPr>
      </w:pPr>
      <w:r w:rsidRPr="0006403F">
        <w:rPr>
          <w:rFonts w:ascii="Calibri" w:hAnsi="Calibri" w:cs="Calibri"/>
          <w:sz w:val="24"/>
          <w:szCs w:val="24"/>
        </w:rPr>
        <w:t>u</w:t>
      </w:r>
      <w:r w:rsidR="003F0B53" w:rsidRPr="0006403F">
        <w:rPr>
          <w:rFonts w:ascii="Calibri" w:hAnsi="Calibri" w:cs="Calibri"/>
          <w:sz w:val="24"/>
          <w:szCs w:val="24"/>
        </w:rPr>
        <w:t xml:space="preserve"> slučaju kad dodjela bespovratnih sredstava podliježe pravilima o dodjeli državnih potpora</w:t>
      </w:r>
      <w:r w:rsidR="00C97D7D" w:rsidRPr="0006403F">
        <w:rPr>
          <w:rFonts w:ascii="Calibri" w:hAnsi="Calibri" w:cs="Calibri"/>
          <w:sz w:val="24"/>
          <w:szCs w:val="24"/>
        </w:rPr>
        <w:t xml:space="preserve"> i/ili potpora male vrijednosti</w:t>
      </w:r>
      <w:r w:rsidR="003F0B53" w:rsidRPr="0006403F">
        <w:rPr>
          <w:rFonts w:ascii="Calibri" w:hAnsi="Calibri" w:cs="Calibri"/>
          <w:sz w:val="24"/>
          <w:szCs w:val="24"/>
        </w:rPr>
        <w:t xml:space="preserve">, Korisnik ne postupa u skladu s odredbama </w:t>
      </w:r>
      <w:r w:rsidRPr="0006403F">
        <w:rPr>
          <w:rFonts w:ascii="Calibri" w:hAnsi="Calibri" w:cs="Calibri"/>
          <w:sz w:val="24"/>
          <w:szCs w:val="24"/>
        </w:rPr>
        <w:t>pravila o državnim potporama</w:t>
      </w:r>
      <w:r w:rsidR="00C97D7D" w:rsidRPr="0006403F">
        <w:rPr>
          <w:rFonts w:ascii="Calibri" w:hAnsi="Calibri" w:cs="Calibri"/>
          <w:sz w:val="24"/>
          <w:szCs w:val="24"/>
        </w:rPr>
        <w:t xml:space="preserve"> i/ili potporama male vrijednosti</w:t>
      </w:r>
      <w:r w:rsidR="00C0134D" w:rsidRPr="0006403F">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 xml:space="preserve">oziva na dodjelu bespovratnih sredstava i Ugovora ili je očito da je, uvažavajući sve okolnosti slučaja, posljedica namjernog postupanja s ciljem </w:t>
      </w:r>
      <w:r w:rsidR="00414185" w:rsidRPr="000A638D">
        <w:rPr>
          <w:rFonts w:ascii="Calibri" w:hAnsi="Calibri" w:cs="Calibri"/>
          <w:sz w:val="24"/>
          <w:szCs w:val="24"/>
        </w:rPr>
        <w:lastRenderedPageBreak/>
        <w:t>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3"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3"/>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4"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4"/>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proofErr w:type="spellStart"/>
      <w:r w:rsidR="0034600E" w:rsidRPr="000A638D">
        <w:rPr>
          <w:rFonts w:ascii="Calibri" w:hAnsi="Calibri" w:cs="Calibri"/>
          <w:sz w:val="24"/>
          <w:szCs w:val="24"/>
        </w:rPr>
        <w:t>ništetna</w:t>
      </w:r>
      <w:proofErr w:type="spellEnd"/>
      <w:r w:rsidR="0034600E" w:rsidRPr="000A638D">
        <w:rPr>
          <w:rFonts w:ascii="Calibri" w:hAnsi="Calibri" w:cs="Calibri"/>
          <w:sz w:val="24"/>
          <w:szCs w:val="24"/>
        </w:rPr>
        <w:t xml:space="preserve">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05E7392B"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5"/>
    </w:p>
    <w:p w14:paraId="30E83653" w14:textId="77777777" w:rsidR="00E6400E" w:rsidRPr="000A638D" w:rsidRDefault="00E6400E" w:rsidP="0019048B">
      <w:pPr>
        <w:spacing w:after="0"/>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 xml:space="preserve">rojekta, PT2 može odrediti </w:t>
      </w:r>
      <w:r w:rsidRPr="000A638D">
        <w:rPr>
          <w:rFonts w:ascii="Calibri" w:hAnsi="Calibri" w:cs="Calibri"/>
          <w:sz w:val="24"/>
          <w:szCs w:val="24"/>
        </w:rPr>
        <w:lastRenderedPageBreak/>
        <w:t>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19048B">
      <w:pPr>
        <w:spacing w:after="0"/>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lastRenderedPageBreak/>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19048B">
      <w:pPr>
        <w:spacing w:after="0"/>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19048B">
      <w:pPr>
        <w:spacing w:after="0"/>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lastRenderedPageBreak/>
        <w:t xml:space="preserve">Ako </w:t>
      </w:r>
      <w:bookmarkStart w:id="16"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6"/>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19048B">
      <w:pPr>
        <w:spacing w:after="0"/>
        <w:rPr>
          <w:rFonts w:ascii="Calibri" w:hAnsi="Calibri" w:cs="Calibri"/>
          <w:sz w:val="24"/>
          <w:szCs w:val="24"/>
          <w:lang w:eastAsia="pl-PL" w:bidi="hr-HR"/>
        </w:rPr>
      </w:pPr>
    </w:p>
    <w:p w14:paraId="518B39B0" w14:textId="7331D166" w:rsidR="002813D4" w:rsidRPr="0019048B" w:rsidRDefault="0009678D" w:rsidP="0019048B">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6B55F1FE" w:rsidR="0078622C" w:rsidRPr="0019048B" w:rsidRDefault="00C94D58">
      <w:pPr>
        <w:pStyle w:val="Odlomakpopisa"/>
        <w:numPr>
          <w:ilvl w:val="1"/>
          <w:numId w:val="22"/>
        </w:numPr>
        <w:ind w:left="990" w:hanging="630"/>
        <w:jc w:val="both"/>
        <w:rPr>
          <w:rFonts w:ascii="Calibri" w:hAnsi="Calibri" w:cs="Calibri"/>
          <w:i/>
          <w:iCs/>
          <w:sz w:val="24"/>
          <w:szCs w:val="24"/>
          <w:highlight w:val="yellow"/>
        </w:rPr>
      </w:pPr>
      <w:r w:rsidRPr="0019048B">
        <w:rPr>
          <w:rFonts w:ascii="Calibri" w:hAnsi="Calibri" w:cs="Calibri"/>
          <w:sz w:val="24"/>
          <w:szCs w:val="24"/>
          <w:highlight w:val="yellow"/>
        </w:rPr>
        <w:t xml:space="preserve">Sva pismena </w:t>
      </w:r>
      <w:r w:rsidR="007D3A16" w:rsidRPr="0019048B">
        <w:rPr>
          <w:rFonts w:ascii="Calibri" w:hAnsi="Calibri" w:cs="Calibri"/>
          <w:sz w:val="24"/>
          <w:szCs w:val="24"/>
          <w:highlight w:val="yellow"/>
        </w:rPr>
        <w:t>dostavljaju se</w:t>
      </w:r>
      <w:r w:rsidR="0019048B" w:rsidRPr="0019048B">
        <w:rPr>
          <w:rFonts w:ascii="Calibri" w:hAnsi="Calibri" w:cs="Calibri"/>
          <w:i/>
          <w:sz w:val="24"/>
          <w:szCs w:val="24"/>
          <w:highlight w:val="yellow"/>
        </w:rPr>
        <w:t xml:space="preserve"> </w:t>
      </w:r>
      <w:r w:rsidR="0019048B" w:rsidRPr="0019048B">
        <w:rPr>
          <w:rFonts w:ascii="Calibri" w:hAnsi="Calibri" w:cs="Calibri"/>
          <w:i/>
          <w:iCs/>
          <w:sz w:val="24"/>
          <w:szCs w:val="24"/>
          <w:highlight w:val="yellow"/>
        </w:rPr>
        <w:t>(prilagoditi prilikom pripreme ugovora)</w:t>
      </w:r>
      <w:r w:rsidR="0044326C" w:rsidRPr="0019048B">
        <w:rPr>
          <w:rFonts w:ascii="Calibri" w:hAnsi="Calibri" w:cs="Calibri"/>
          <w:i/>
          <w:iCs/>
          <w:sz w:val="24"/>
          <w:szCs w:val="24"/>
          <w:highlight w:val="yellow"/>
        </w:rPr>
        <w:t>:</w:t>
      </w:r>
    </w:p>
    <w:p w14:paraId="5583AEE8" w14:textId="77777777" w:rsidR="0078622C" w:rsidRPr="0019048B" w:rsidRDefault="00C94D58" w:rsidP="00EF5595">
      <w:pPr>
        <w:pStyle w:val="Odlomakpopisa"/>
        <w:numPr>
          <w:ilvl w:val="2"/>
          <w:numId w:val="22"/>
        </w:numPr>
        <w:jc w:val="both"/>
        <w:rPr>
          <w:rFonts w:ascii="Calibri" w:hAnsi="Calibri" w:cs="Calibri"/>
          <w:i/>
          <w:iCs/>
          <w:sz w:val="24"/>
          <w:szCs w:val="24"/>
          <w:highlight w:val="yellow"/>
        </w:rPr>
      </w:pPr>
      <w:r w:rsidRPr="0019048B">
        <w:rPr>
          <w:rFonts w:ascii="Calibri" w:hAnsi="Calibri" w:cs="Calibri"/>
          <w:i/>
          <w:iCs/>
          <w:sz w:val="24"/>
          <w:szCs w:val="24"/>
          <w:highlight w:val="yellow"/>
        </w:rPr>
        <w:t>osobnom dostavom ili preporučenom poštom s povratnicom na adresu PT2 navedenu u ugovoru ili na neku drugu adresu dobivenu putem obavijesti od PT2;</w:t>
      </w:r>
    </w:p>
    <w:p w14:paraId="37D9CFED" w14:textId="3FC7168E" w:rsidR="008E0AB2" w:rsidRPr="0019048B" w:rsidRDefault="00C94D58" w:rsidP="00EF5595">
      <w:pPr>
        <w:pStyle w:val="Odlomakpopisa"/>
        <w:numPr>
          <w:ilvl w:val="2"/>
          <w:numId w:val="22"/>
        </w:numPr>
        <w:jc w:val="both"/>
        <w:rPr>
          <w:rFonts w:ascii="Calibri" w:hAnsi="Calibri" w:cs="Calibri"/>
          <w:i/>
          <w:iCs/>
          <w:sz w:val="24"/>
          <w:szCs w:val="24"/>
          <w:highlight w:val="yellow"/>
        </w:rPr>
      </w:pPr>
      <w:r w:rsidRPr="0019048B">
        <w:rPr>
          <w:rFonts w:ascii="Calibri" w:hAnsi="Calibri" w:cs="Calibri"/>
          <w:i/>
          <w:iCs/>
          <w:sz w:val="24"/>
          <w:szCs w:val="24"/>
          <w:highlight w:val="yellow"/>
        </w:rPr>
        <w:t>putem e-pošte na adresu e-pošte dobivenu putem obavijesti od PT2</w:t>
      </w:r>
      <w:r w:rsidR="0019048B">
        <w:rPr>
          <w:rFonts w:ascii="Calibri" w:hAnsi="Calibri" w:cs="Calibri"/>
          <w:i/>
          <w:iCs/>
          <w:sz w:val="24"/>
          <w:szCs w:val="24"/>
          <w:highlight w:val="yellow"/>
        </w:rPr>
        <w:t>;</w:t>
      </w:r>
    </w:p>
    <w:p w14:paraId="5B1940CB" w14:textId="53B92232" w:rsidR="00035293" w:rsidRPr="0019048B" w:rsidRDefault="006E2907" w:rsidP="00EF5595">
      <w:pPr>
        <w:pStyle w:val="Odlomakpopisa"/>
        <w:numPr>
          <w:ilvl w:val="2"/>
          <w:numId w:val="22"/>
        </w:numPr>
        <w:jc w:val="both"/>
        <w:rPr>
          <w:rFonts w:ascii="Calibri" w:hAnsi="Calibri" w:cs="Calibri"/>
          <w:i/>
          <w:iCs/>
          <w:sz w:val="24"/>
          <w:szCs w:val="24"/>
          <w:highlight w:val="yellow"/>
        </w:rPr>
      </w:pPr>
      <w:r w:rsidRPr="0019048B">
        <w:rPr>
          <w:rFonts w:ascii="Calibri" w:hAnsi="Calibri" w:cs="Calibri"/>
          <w:i/>
          <w:iCs/>
          <w:sz w:val="24"/>
          <w:szCs w:val="24"/>
          <w:highlight w:val="yellow"/>
        </w:rPr>
        <w:t>putem za to predviđenog informacijskog sustava</w:t>
      </w:r>
      <w:r w:rsidR="0019048B">
        <w:rPr>
          <w:rFonts w:ascii="Calibri" w:hAnsi="Calibri" w:cs="Calibri"/>
          <w:i/>
          <w:iCs/>
          <w:sz w:val="24"/>
          <w:szCs w:val="24"/>
          <w:highlight w:val="yellow"/>
        </w:rPr>
        <w:t>.</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D165EE">
      <w:pPr>
        <w:spacing w:after="0"/>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D165EE">
      <w:pPr>
        <w:spacing w:after="0"/>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w:t>
      </w:r>
      <w:r w:rsidRPr="000A638D">
        <w:rPr>
          <w:rFonts w:ascii="Calibri" w:hAnsi="Calibri" w:cs="Calibri"/>
          <w:sz w:val="24"/>
          <w:szCs w:val="24"/>
        </w:rPr>
        <w:lastRenderedPageBreak/>
        <w:t xml:space="preserve">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7"/>
    </w:p>
    <w:p w14:paraId="6451D4E6" w14:textId="77777777" w:rsidR="0078013B" w:rsidRPr="000A638D" w:rsidRDefault="0078013B" w:rsidP="00E20FFC">
      <w:pPr>
        <w:spacing w:after="0"/>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E20FFC">
      <w:pPr>
        <w:spacing w:after="0"/>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E20FFC">
      <w:pPr>
        <w:spacing w:after="0"/>
        <w:rPr>
          <w:rFonts w:ascii="Calibri" w:hAnsi="Calibri" w:cs="Calibri"/>
          <w:lang w:eastAsia="hr-HR" w:bidi="hr-HR"/>
        </w:rPr>
      </w:pPr>
    </w:p>
    <w:p w14:paraId="5393D663" w14:textId="62DBD9D8" w:rsidR="00C72C3A" w:rsidRPr="000A638D" w:rsidRDefault="00C72C3A"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UT, PT1 i/ili PT2 mogu provjeravati točnost podataka navedenih u Projektnom </w:t>
      </w:r>
      <w:r w:rsidRPr="000A638D">
        <w:rPr>
          <w:rFonts w:ascii="Calibri" w:hAnsi="Calibri" w:cs="Calibri"/>
          <w:b w:val="0"/>
          <w:sz w:val="24"/>
          <w:szCs w:val="24"/>
          <w:lang w:bidi="hr-HR"/>
        </w:rPr>
        <w:lastRenderedPageBreak/>
        <w:t>prijedlogu u bilo kojoj fazi provedbe Projekta.</w:t>
      </w:r>
    </w:p>
    <w:p w14:paraId="10E714B6" w14:textId="2EB99906" w:rsidR="00684607" w:rsidRPr="000A638D" w:rsidRDefault="005B6103"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56D6DB89" w:rsidR="005B6103" w:rsidRDefault="005B6103" w:rsidP="00E20FFC">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0BB1000C" w14:textId="77777777" w:rsidR="00E20FFC" w:rsidRPr="000A638D" w:rsidRDefault="00E20FFC" w:rsidP="00E20FFC">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1FB714A1" w14:textId="4D9F193D" w:rsidR="00E20FFC" w:rsidRDefault="00E20FFC" w:rsidP="001D7963">
      <w:pPr>
        <w:spacing w:after="0" w:line="240" w:lineRule="auto"/>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F57891">
      <w:pPr>
        <w:spacing w:after="0"/>
        <w:rPr>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 xml:space="preserve">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w:t>
      </w:r>
      <w:r w:rsidR="00CC7169" w:rsidRPr="000A638D">
        <w:rPr>
          <w:rFonts w:ascii="Calibri" w:hAnsi="Calibri" w:cs="Calibri"/>
          <w:sz w:val="24"/>
          <w:szCs w:val="24"/>
        </w:rPr>
        <w:lastRenderedPageBreak/>
        <w:t>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E20FFC">
      <w:pPr>
        <w:spacing w:after="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F57891">
      <w:pPr>
        <w:spacing w:after="0"/>
        <w:rPr>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30FEB0AA"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4603A7E5" w:rsidR="000E317A" w:rsidRDefault="000E317A" w:rsidP="00E20FFC">
      <w:pPr>
        <w:spacing w:after="0"/>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E20FFC">
        <w:rPr>
          <w:rFonts w:ascii="Calibri" w:hAnsi="Calibri" w:cs="Calibri"/>
          <w:sz w:val="24"/>
          <w:szCs w:val="24"/>
        </w:rPr>
        <w:t xml:space="preserve">Prijavni obrazac - </w:t>
      </w:r>
      <w:r w:rsidRPr="000A638D">
        <w:rPr>
          <w:rFonts w:ascii="Calibri" w:hAnsi="Calibri" w:cs="Calibri"/>
          <w:sz w:val="24"/>
          <w:szCs w:val="24"/>
        </w:rPr>
        <w:t>Opis Projekta i proračun</w:t>
      </w:r>
    </w:p>
    <w:p w14:paraId="154CE7B7" w14:textId="77777777" w:rsidR="00E20FFC" w:rsidRPr="000A638D" w:rsidRDefault="00E20FFC" w:rsidP="00E20FFC">
      <w:pPr>
        <w:spacing w:after="0"/>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3A690498" w14:textId="715309F9" w:rsidR="004F324B" w:rsidRDefault="004F324B" w:rsidP="004F324B">
      <w:pPr>
        <w:jc w:val="both"/>
        <w:rPr>
          <w:rFonts w:ascii="Calibri" w:hAnsi="Calibri" w:cs="Calibri"/>
          <w:sz w:val="24"/>
          <w:szCs w:val="24"/>
        </w:rPr>
      </w:pPr>
    </w:p>
    <w:p w14:paraId="19B27F42" w14:textId="77777777" w:rsidR="00C0375C" w:rsidRDefault="00C0375C"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8"/>
      <w:footerReference w:type="default" r:id="rId9"/>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1F5889" w16cex:dateUtc="2025-06-16T12:12:00Z"/>
  <w16cex:commentExtensible w16cex:durableId="5BFCA01A" w16cex:dateUtc="2025-06-16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CBBBA" w16cid:durableId="111F5889"/>
  <w16cid:commentId w16cid:paraId="01E6620B" w16cid:durableId="01E6620B"/>
  <w16cid:commentId w16cid:paraId="6CA92DCA" w16cid:durableId="5BFCA0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4898C" w14:textId="77777777" w:rsidR="00C30FC3" w:rsidRDefault="00C30FC3" w:rsidP="003F0B53">
      <w:pPr>
        <w:spacing w:after="0" w:line="240" w:lineRule="auto"/>
      </w:pPr>
      <w:r>
        <w:separator/>
      </w:r>
    </w:p>
  </w:endnote>
  <w:endnote w:type="continuationSeparator" w:id="0">
    <w:p w14:paraId="0F2DDA2E" w14:textId="77777777" w:rsidR="00C30FC3" w:rsidRDefault="00C30FC3" w:rsidP="003F0B53">
      <w:pPr>
        <w:spacing w:after="0" w:line="240" w:lineRule="auto"/>
      </w:pPr>
      <w:r>
        <w:continuationSeparator/>
      </w:r>
    </w:p>
  </w:endnote>
  <w:endnote w:type="continuationNotice" w:id="1">
    <w:p w14:paraId="472598FB" w14:textId="77777777" w:rsidR="00C30FC3" w:rsidRDefault="00C30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EndPr/>
    <w:sdtContent>
      <w:p w14:paraId="7CCE677F" w14:textId="5466996A" w:rsidR="00C30FC3" w:rsidRDefault="00C30FC3">
        <w:pPr>
          <w:pStyle w:val="Podnoje"/>
        </w:pPr>
        <w:r>
          <w:rPr>
            <w:noProof/>
            <w:lang w:val="en-US" w:eastAsia="en-US"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C30FC3" w:rsidRDefault="00C30FC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4BCFFA7" w14:textId="77777777" w:rsidR="00984BD6" w:rsidRDefault="00984BD6"/>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31C5" w14:textId="77777777" w:rsidR="00C30FC3" w:rsidRDefault="00C30FC3" w:rsidP="003F0B53">
      <w:pPr>
        <w:spacing w:after="0" w:line="240" w:lineRule="auto"/>
      </w:pPr>
      <w:r>
        <w:separator/>
      </w:r>
    </w:p>
  </w:footnote>
  <w:footnote w:type="continuationSeparator" w:id="0">
    <w:p w14:paraId="2BF1AF27" w14:textId="77777777" w:rsidR="00C30FC3" w:rsidRDefault="00C30FC3" w:rsidP="003F0B53">
      <w:pPr>
        <w:spacing w:after="0" w:line="240" w:lineRule="auto"/>
      </w:pPr>
      <w:r>
        <w:continuationSeparator/>
      </w:r>
    </w:p>
  </w:footnote>
  <w:footnote w:type="continuationNotice" w:id="1">
    <w:p w14:paraId="32316956" w14:textId="77777777" w:rsidR="00C30FC3" w:rsidRDefault="00C30FC3">
      <w:pPr>
        <w:spacing w:after="0" w:line="240" w:lineRule="auto"/>
      </w:pPr>
    </w:p>
  </w:footnote>
  <w:footnote w:id="2">
    <w:p w14:paraId="75AEC4D3" w14:textId="67915CA6" w:rsidR="00C30FC3" w:rsidRDefault="00C30FC3" w:rsidP="00E54120">
      <w:pPr>
        <w:pStyle w:val="Tekstfusnote"/>
        <w:jc w:val="both"/>
      </w:pPr>
      <w:r>
        <w:rPr>
          <w:rStyle w:val="Referencafusnot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C316" w14:textId="3F91391A" w:rsidR="00C30FC3" w:rsidRPr="008D42F4" w:rsidRDefault="00C30FC3" w:rsidP="008D42F4">
    <w:pPr>
      <w:pStyle w:val="Zaglavlje"/>
      <w:tabs>
        <w:tab w:val="clear" w:pos="4536"/>
        <w:tab w:val="clear" w:pos="9072"/>
        <w:tab w:val="left" w:pos="8325"/>
      </w:tabs>
    </w:pPr>
    <w:r>
      <w:rPr>
        <w:noProof/>
        <w:lang w:val="en-US" w:eastAsia="en-US" w:bidi="ar-SA"/>
      </w:rPr>
      <w:drawing>
        <wp:anchor distT="0" distB="0" distL="114300" distR="114300" simplePos="0" relativeHeight="251660288" behindDoc="1" locked="0" layoutInCell="1" allowOverlap="1" wp14:anchorId="08A11727" wp14:editId="64B4979F">
          <wp:simplePos x="0" y="0"/>
          <wp:positionH relativeFrom="margin">
            <wp:posOffset>5205730</wp:posOffset>
          </wp:positionH>
          <wp:positionV relativeFrom="paragraph">
            <wp:posOffset>112395</wp:posOffset>
          </wp:positionV>
          <wp:extent cx="591820" cy="486410"/>
          <wp:effectExtent l="0" t="0" r="0" b="8890"/>
          <wp:wrapTight wrapText="bothSides">
            <wp:wrapPolygon edited="0">
              <wp:start x="0" y="0"/>
              <wp:lineTo x="0" y="21149"/>
              <wp:lineTo x="20858" y="21149"/>
              <wp:lineTo x="20858"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bidi="ar-SA"/>
      </w:rPr>
      <w:drawing>
        <wp:inline distT="0" distB="0" distL="0" distR="0" wp14:anchorId="686D9568" wp14:editId="4F09A17B">
          <wp:extent cx="2016926" cy="786646"/>
          <wp:effectExtent l="0" t="0" r="2540" b="0"/>
          <wp:docPr id="1763239710" name="Slika 1763239710" descr="https://kostrena.hr/wp-content/uploads/2020/03/minz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strena.hr/wp-content/uploads/2020/03/minzd-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1305" cy="79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65CA58D0"/>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i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0"/>
  </w:num>
  <w:num w:numId="4">
    <w:abstractNumId w:val="4"/>
  </w:num>
  <w:num w:numId="5">
    <w:abstractNumId w:val="15"/>
  </w:num>
  <w:num w:numId="6">
    <w:abstractNumId w:val="14"/>
  </w:num>
  <w:num w:numId="7">
    <w:abstractNumId w:val="9"/>
  </w:num>
  <w:num w:numId="8">
    <w:abstractNumId w:val="25"/>
  </w:num>
  <w:num w:numId="9">
    <w:abstractNumId w:val="29"/>
  </w:num>
  <w:num w:numId="10">
    <w:abstractNumId w:val="6"/>
  </w:num>
  <w:num w:numId="11">
    <w:abstractNumId w:val="23"/>
  </w:num>
  <w:num w:numId="12">
    <w:abstractNumId w:val="20"/>
  </w:num>
  <w:num w:numId="13">
    <w:abstractNumId w:val="12"/>
  </w:num>
  <w:num w:numId="14">
    <w:abstractNumId w:val="26"/>
  </w:num>
  <w:num w:numId="15">
    <w:abstractNumId w:val="19"/>
  </w:num>
  <w:num w:numId="16">
    <w:abstractNumId w:val="3"/>
  </w:num>
  <w:num w:numId="17">
    <w:abstractNumId w:val="1"/>
  </w:num>
  <w:num w:numId="18">
    <w:abstractNumId w:val="13"/>
  </w:num>
  <w:num w:numId="19">
    <w:abstractNumId w:val="10"/>
  </w:num>
  <w:num w:numId="20">
    <w:abstractNumId w:val="27"/>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28"/>
  </w:num>
  <w:num w:numId="29">
    <w:abstractNumId w:val="11"/>
  </w:num>
  <w:num w:numId="30">
    <w:abstractNumId w:val="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03F"/>
    <w:rsid w:val="0006440B"/>
    <w:rsid w:val="00064438"/>
    <w:rsid w:val="00064FB2"/>
    <w:rsid w:val="00070C58"/>
    <w:rsid w:val="00072C3E"/>
    <w:rsid w:val="00073FB2"/>
    <w:rsid w:val="000745F4"/>
    <w:rsid w:val="00076EFD"/>
    <w:rsid w:val="0007748F"/>
    <w:rsid w:val="00077CAA"/>
    <w:rsid w:val="00080454"/>
    <w:rsid w:val="00082652"/>
    <w:rsid w:val="00083D79"/>
    <w:rsid w:val="00084314"/>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4F39"/>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2A6"/>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3A5"/>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D49"/>
    <w:rsid w:val="00182818"/>
    <w:rsid w:val="00184492"/>
    <w:rsid w:val="00185F4A"/>
    <w:rsid w:val="0018622B"/>
    <w:rsid w:val="001873BE"/>
    <w:rsid w:val="0018773A"/>
    <w:rsid w:val="0019048B"/>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4080"/>
    <w:rsid w:val="001B4755"/>
    <w:rsid w:val="001B504C"/>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3941"/>
    <w:rsid w:val="001E50CC"/>
    <w:rsid w:val="001E7938"/>
    <w:rsid w:val="001F0B87"/>
    <w:rsid w:val="001F13BB"/>
    <w:rsid w:val="001F2276"/>
    <w:rsid w:val="001F27DE"/>
    <w:rsid w:val="001F3398"/>
    <w:rsid w:val="001F3880"/>
    <w:rsid w:val="001F3F48"/>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813D4"/>
    <w:rsid w:val="00281CC5"/>
    <w:rsid w:val="00281EB4"/>
    <w:rsid w:val="002826A8"/>
    <w:rsid w:val="0028345B"/>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23EF"/>
    <w:rsid w:val="003126EE"/>
    <w:rsid w:val="003140BC"/>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377E0"/>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361D"/>
    <w:rsid w:val="00376173"/>
    <w:rsid w:val="003805DB"/>
    <w:rsid w:val="00381B5E"/>
    <w:rsid w:val="0038344A"/>
    <w:rsid w:val="003835BE"/>
    <w:rsid w:val="00383789"/>
    <w:rsid w:val="00384B51"/>
    <w:rsid w:val="003854DA"/>
    <w:rsid w:val="003862A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354F"/>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29E"/>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326C"/>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24C"/>
    <w:rsid w:val="004E38EC"/>
    <w:rsid w:val="004E43F8"/>
    <w:rsid w:val="004E440C"/>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EC4"/>
    <w:rsid w:val="00511DA5"/>
    <w:rsid w:val="005127B9"/>
    <w:rsid w:val="00513FB3"/>
    <w:rsid w:val="005147DB"/>
    <w:rsid w:val="00514D3B"/>
    <w:rsid w:val="005173CF"/>
    <w:rsid w:val="005175CE"/>
    <w:rsid w:val="00517A19"/>
    <w:rsid w:val="00521EF7"/>
    <w:rsid w:val="0052208C"/>
    <w:rsid w:val="00522E7F"/>
    <w:rsid w:val="005234D8"/>
    <w:rsid w:val="00523975"/>
    <w:rsid w:val="005243FD"/>
    <w:rsid w:val="00524822"/>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30FC"/>
    <w:rsid w:val="005937CE"/>
    <w:rsid w:val="0059400C"/>
    <w:rsid w:val="00595DCB"/>
    <w:rsid w:val="005968AB"/>
    <w:rsid w:val="00597E05"/>
    <w:rsid w:val="005A14BD"/>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1087C"/>
    <w:rsid w:val="00610D7F"/>
    <w:rsid w:val="00611194"/>
    <w:rsid w:val="006159CD"/>
    <w:rsid w:val="006169C5"/>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529"/>
    <w:rsid w:val="00670A4D"/>
    <w:rsid w:val="006719F2"/>
    <w:rsid w:val="0067217D"/>
    <w:rsid w:val="00672794"/>
    <w:rsid w:val="00672C91"/>
    <w:rsid w:val="00673D03"/>
    <w:rsid w:val="00675A32"/>
    <w:rsid w:val="00675CEA"/>
    <w:rsid w:val="0067685E"/>
    <w:rsid w:val="00680FBE"/>
    <w:rsid w:val="006813B9"/>
    <w:rsid w:val="006827A9"/>
    <w:rsid w:val="006828F1"/>
    <w:rsid w:val="00682B36"/>
    <w:rsid w:val="00683298"/>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6B78"/>
    <w:rsid w:val="006A7A41"/>
    <w:rsid w:val="006B0A86"/>
    <w:rsid w:val="006B1748"/>
    <w:rsid w:val="006B18C2"/>
    <w:rsid w:val="006B25B5"/>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86A"/>
    <w:rsid w:val="00700CFE"/>
    <w:rsid w:val="007015A1"/>
    <w:rsid w:val="00702312"/>
    <w:rsid w:val="00702DA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4E72"/>
    <w:rsid w:val="007459D5"/>
    <w:rsid w:val="00746EB3"/>
    <w:rsid w:val="00750470"/>
    <w:rsid w:val="00752E8B"/>
    <w:rsid w:val="00754D2E"/>
    <w:rsid w:val="007552A7"/>
    <w:rsid w:val="00757FEC"/>
    <w:rsid w:val="00760830"/>
    <w:rsid w:val="00761243"/>
    <w:rsid w:val="00761581"/>
    <w:rsid w:val="0076200F"/>
    <w:rsid w:val="0076321E"/>
    <w:rsid w:val="007661D9"/>
    <w:rsid w:val="007664C4"/>
    <w:rsid w:val="00766A97"/>
    <w:rsid w:val="007703A7"/>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A11B2"/>
    <w:rsid w:val="007A125C"/>
    <w:rsid w:val="007A14FD"/>
    <w:rsid w:val="007A20D8"/>
    <w:rsid w:val="007A2244"/>
    <w:rsid w:val="007A22B3"/>
    <w:rsid w:val="007A35CD"/>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247B"/>
    <w:rsid w:val="008B3E20"/>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42F4"/>
    <w:rsid w:val="008D528D"/>
    <w:rsid w:val="008D5332"/>
    <w:rsid w:val="008D6323"/>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35EF"/>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2163"/>
    <w:rsid w:val="009640D0"/>
    <w:rsid w:val="009647E8"/>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4BD6"/>
    <w:rsid w:val="00985D37"/>
    <w:rsid w:val="00986B93"/>
    <w:rsid w:val="00987602"/>
    <w:rsid w:val="00990E4B"/>
    <w:rsid w:val="009913EA"/>
    <w:rsid w:val="0099153A"/>
    <w:rsid w:val="00991D05"/>
    <w:rsid w:val="009929D4"/>
    <w:rsid w:val="00993725"/>
    <w:rsid w:val="00993A17"/>
    <w:rsid w:val="00993AC8"/>
    <w:rsid w:val="0099490A"/>
    <w:rsid w:val="00995504"/>
    <w:rsid w:val="009957CB"/>
    <w:rsid w:val="009961E2"/>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5CC"/>
    <w:rsid w:val="009D487B"/>
    <w:rsid w:val="009D4880"/>
    <w:rsid w:val="009D49C4"/>
    <w:rsid w:val="009D5597"/>
    <w:rsid w:val="009D56F9"/>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578F"/>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779B1"/>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6BCA"/>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2B9"/>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6C3C"/>
    <w:rsid w:val="00B2773D"/>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083"/>
    <w:rsid w:val="00BA0334"/>
    <w:rsid w:val="00BA05D9"/>
    <w:rsid w:val="00BA13A2"/>
    <w:rsid w:val="00BA257D"/>
    <w:rsid w:val="00BA30E3"/>
    <w:rsid w:val="00BA3B1C"/>
    <w:rsid w:val="00BA45D9"/>
    <w:rsid w:val="00BA45FE"/>
    <w:rsid w:val="00BA4C0F"/>
    <w:rsid w:val="00BA4D5E"/>
    <w:rsid w:val="00BA526D"/>
    <w:rsid w:val="00BA543E"/>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3F33"/>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375C"/>
    <w:rsid w:val="00C05315"/>
    <w:rsid w:val="00C07B89"/>
    <w:rsid w:val="00C07EAC"/>
    <w:rsid w:val="00C11C33"/>
    <w:rsid w:val="00C12AA4"/>
    <w:rsid w:val="00C12B13"/>
    <w:rsid w:val="00C13CC4"/>
    <w:rsid w:val="00C13E71"/>
    <w:rsid w:val="00C14407"/>
    <w:rsid w:val="00C16FF2"/>
    <w:rsid w:val="00C17718"/>
    <w:rsid w:val="00C203A2"/>
    <w:rsid w:val="00C20516"/>
    <w:rsid w:val="00C2082A"/>
    <w:rsid w:val="00C21087"/>
    <w:rsid w:val="00C21668"/>
    <w:rsid w:val="00C219EA"/>
    <w:rsid w:val="00C23026"/>
    <w:rsid w:val="00C23DC6"/>
    <w:rsid w:val="00C248EC"/>
    <w:rsid w:val="00C24BEF"/>
    <w:rsid w:val="00C26B15"/>
    <w:rsid w:val="00C27368"/>
    <w:rsid w:val="00C27600"/>
    <w:rsid w:val="00C30304"/>
    <w:rsid w:val="00C30A46"/>
    <w:rsid w:val="00C30FC3"/>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A97"/>
    <w:rsid w:val="00C60E3C"/>
    <w:rsid w:val="00C61675"/>
    <w:rsid w:val="00C6187E"/>
    <w:rsid w:val="00C61C60"/>
    <w:rsid w:val="00C63EE5"/>
    <w:rsid w:val="00C64095"/>
    <w:rsid w:val="00C657B7"/>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5DB0"/>
    <w:rsid w:val="00CA6E4B"/>
    <w:rsid w:val="00CB09A6"/>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3B91"/>
    <w:rsid w:val="00CD548A"/>
    <w:rsid w:val="00CD6453"/>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41F0"/>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65EE"/>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145"/>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0FFC"/>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58B"/>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389D"/>
    <w:rsid w:val="00E54120"/>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77EAF"/>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0AE2"/>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2BD"/>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6F20"/>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57891"/>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6A9C"/>
    <w:rsid w:val="00F7721E"/>
    <w:rsid w:val="00F814D4"/>
    <w:rsid w:val="00F81570"/>
    <w:rsid w:val="00F81777"/>
    <w:rsid w:val="00F83FDA"/>
    <w:rsid w:val="00F85563"/>
    <w:rsid w:val="00F861A6"/>
    <w:rsid w:val="00F90061"/>
    <w:rsid w:val="00F90143"/>
    <w:rsid w:val="00F907FE"/>
    <w:rsid w:val="00F90A59"/>
    <w:rsid w:val="00F925EA"/>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5F80"/>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0EC"/>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365CC5A2-4050-4C6B-A1BD-9063322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customStyle="1" w:styleId="Nerijeenospominjanje2">
    <w:name w:val="Neriješeno spominjanje2"/>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709A-AA5B-4EFA-9CB5-304DF7FF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10915</Words>
  <Characters>62220</Characters>
  <Application>Microsoft Office Word</Application>
  <DocSecurity>0</DocSecurity>
  <Lines>518</Lines>
  <Paragraphs>145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dc:creator>
  <cp:keywords/>
  <dc:description/>
  <cp:lastModifiedBy>MIZ</cp:lastModifiedBy>
  <cp:revision>13</cp:revision>
  <dcterms:created xsi:type="dcterms:W3CDTF">2025-06-16T12:25:00Z</dcterms:created>
  <dcterms:modified xsi:type="dcterms:W3CDTF">2025-06-27T09:09:00Z</dcterms:modified>
</cp:coreProperties>
</file>