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11EB4AB9" w14:textId="77777777" w:rsidR="007F41F8" w:rsidRDefault="007F41F8" w:rsidP="003F0B53">
      <w:pPr>
        <w:widowControl w:val="0"/>
        <w:spacing w:after="0" w:line="240" w:lineRule="auto"/>
        <w:jc w:val="center"/>
        <w:rPr>
          <w:rFonts w:ascii="Calibri" w:hAnsi="Calibri" w:cs="Calibri"/>
          <w:b/>
          <w:bCs/>
          <w:i/>
          <w:iCs/>
          <w:sz w:val="24"/>
          <w:szCs w:val="24"/>
          <w:lang w:eastAsia="hr-HR" w:bidi="hr-HR"/>
        </w:rPr>
      </w:pPr>
    </w:p>
    <w:p w14:paraId="2F45B058" w14:textId="05C84400" w:rsidR="00A7146E" w:rsidRPr="000A638D" w:rsidRDefault="007F41F8"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R</w:t>
      </w:r>
      <w:r w:rsidR="00A7146E" w:rsidRPr="000A638D">
        <w:rPr>
          <w:rFonts w:ascii="Calibri" w:hAnsi="Calibri" w:cs="Calibri"/>
          <w:b/>
          <w:bCs/>
          <w:i/>
          <w:iCs/>
          <w:sz w:val="24"/>
          <w:szCs w:val="24"/>
          <w:lang w:eastAsia="hr-HR" w:bidi="hr-HR"/>
        </w:rPr>
        <w:t>eferentni broj</w:t>
      </w:r>
      <w:r>
        <w:rPr>
          <w:rFonts w:ascii="Calibri" w:hAnsi="Calibri" w:cs="Calibri"/>
          <w:b/>
          <w:bCs/>
          <w:i/>
          <w:iCs/>
          <w:sz w:val="24"/>
          <w:szCs w:val="24"/>
          <w:lang w:eastAsia="hr-HR" w:bidi="hr-HR"/>
        </w:rPr>
        <w:t xml:space="preserve"> poziva</w:t>
      </w:r>
      <w:r w:rsidR="0043192E">
        <w:rPr>
          <w:rFonts w:ascii="Calibri" w:hAnsi="Calibri" w:cs="Calibri"/>
          <w:b/>
          <w:bCs/>
          <w:i/>
          <w:iCs/>
          <w:sz w:val="24"/>
          <w:szCs w:val="24"/>
          <w:lang w:eastAsia="hr-HR" w:bidi="hr-HR"/>
        </w:rPr>
        <w:t xml:space="preserve">: </w:t>
      </w:r>
      <w:r w:rsidR="009216C0" w:rsidRPr="00A105C1">
        <w:rPr>
          <w:rFonts w:cstheme="minorHAnsi"/>
          <w:b/>
          <w:i/>
          <w:sz w:val="24"/>
          <w:szCs w:val="24"/>
        </w:rPr>
        <w:t>SF.</w:t>
      </w:r>
      <w:bookmarkStart w:id="1" w:name="_Hlk187136604"/>
      <w:r w:rsidR="009216C0" w:rsidRPr="00A105C1">
        <w:rPr>
          <w:rFonts w:cstheme="minorHAnsi"/>
          <w:b/>
          <w:i/>
          <w:sz w:val="24"/>
          <w:szCs w:val="24"/>
        </w:rPr>
        <w:t>3.4.11.</w:t>
      </w:r>
      <w:bookmarkEnd w:id="1"/>
      <w:r w:rsidR="008A4410">
        <w:rPr>
          <w:rFonts w:cstheme="minorHAnsi"/>
          <w:b/>
          <w:i/>
          <w:sz w:val="24"/>
          <w:szCs w:val="24"/>
        </w:rPr>
        <w:t>04</w:t>
      </w:r>
      <w:r w:rsidR="00D22DA7">
        <w:rPr>
          <w:rFonts w:cstheme="minorHAnsi"/>
          <w:b/>
          <w:i/>
          <w:sz w:val="24"/>
          <w:szCs w:val="24"/>
        </w:rPr>
        <w:t xml:space="preserve">, </w:t>
      </w:r>
      <w:r w:rsidR="00D22DA7" w:rsidRPr="00D22DA7">
        <w:rPr>
          <w:rFonts w:cstheme="minorHAnsi"/>
          <w:b/>
          <w:i/>
          <w:sz w:val="24"/>
          <w:szCs w:val="24"/>
        </w:rPr>
        <w:t>Širenje mreže socijalnih usluga u zajednici</w:t>
      </w:r>
      <w:r w:rsidR="000E1D2F">
        <w:rPr>
          <w:rFonts w:cstheme="minorHAnsi"/>
          <w:b/>
          <w:i/>
          <w:sz w:val="24"/>
          <w:szCs w:val="24"/>
        </w:rPr>
        <w:t>,</w:t>
      </w:r>
      <w:r w:rsidR="00D22DA7" w:rsidRPr="00D22DA7">
        <w:rPr>
          <w:rFonts w:cstheme="minorHAnsi"/>
          <w:b/>
          <w:i/>
          <w:sz w:val="24"/>
          <w:szCs w:val="24"/>
        </w:rPr>
        <w:t xml:space="preserve"> </w:t>
      </w:r>
      <w:r w:rsidR="000E1D2F" w:rsidRPr="000E1D2F">
        <w:rPr>
          <w:rFonts w:cstheme="minorHAnsi"/>
          <w:b/>
          <w:i/>
          <w:sz w:val="24"/>
          <w:szCs w:val="24"/>
        </w:rPr>
        <w:t>otvoreni (privremeni) postupak</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748647E9" w14:textId="49E86DE9" w:rsidR="00383603" w:rsidRPr="000A638D" w:rsidRDefault="00383603" w:rsidP="0038360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83C4C29" w14:textId="5E81BE9D"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115AF4EE" w14:textId="1D11EB97" w:rsidR="009216C0" w:rsidRPr="000A638D" w:rsidRDefault="009216C0" w:rsidP="009216C0">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 xml:space="preserve">Ministarstvo rada, mirovinskoga sustava, obitelji i socijalne politike, </w:t>
      </w:r>
      <w:r w:rsidR="003A280A" w:rsidRPr="003A280A">
        <w:rPr>
          <w:rFonts w:ascii="Calibri" w:hAnsi="Calibri" w:cs="Calibri"/>
          <w:b/>
          <w:bCs/>
          <w:sz w:val="24"/>
          <w:szCs w:val="24"/>
          <w:lang w:eastAsia="hr-HR" w:bidi="hr-HR"/>
        </w:rPr>
        <w:t>Ulica grada Vukovara 78</w:t>
      </w:r>
      <w:r w:rsidR="003A280A">
        <w:rPr>
          <w:rFonts w:ascii="Calibri" w:hAnsi="Calibri" w:cs="Calibri"/>
          <w:b/>
          <w:bCs/>
          <w:sz w:val="24"/>
          <w:szCs w:val="24"/>
          <w:lang w:eastAsia="hr-HR" w:bidi="hr-HR"/>
        </w:rPr>
        <w:t>,</w:t>
      </w:r>
      <w:r>
        <w:rPr>
          <w:rFonts w:ascii="Calibri" w:hAnsi="Calibri" w:cs="Calibri"/>
          <w:b/>
          <w:bCs/>
          <w:sz w:val="24"/>
          <w:szCs w:val="24"/>
          <w:lang w:eastAsia="hr-HR" w:bidi="hr-HR"/>
        </w:rPr>
        <w:t xml:space="preserve"> </w:t>
      </w:r>
      <w:r w:rsidRPr="00454378">
        <w:rPr>
          <w:rFonts w:ascii="Calibri" w:hAnsi="Calibri" w:cs="Calibri"/>
          <w:b/>
          <w:bCs/>
          <w:sz w:val="24"/>
          <w:szCs w:val="24"/>
          <w:lang w:eastAsia="hr-HR" w:bidi="hr-HR"/>
        </w:rPr>
        <w:t>10 000 Zagreb, OIB: 53969486500</w:t>
      </w:r>
      <w:r w:rsidRPr="008B107E">
        <w:rPr>
          <w:rFonts w:ascii="Calibri" w:hAnsi="Calibri" w:cs="Calibri"/>
          <w:sz w:val="24"/>
          <w:szCs w:val="24"/>
          <w:lang w:eastAsia="hr-HR" w:bidi="hr-HR"/>
        </w:rPr>
        <w:t xml:space="preserve"> </w:t>
      </w:r>
      <w:r>
        <w:rPr>
          <w:rFonts w:ascii="Calibri" w:hAnsi="Calibri" w:cs="Calibri"/>
          <w:sz w:val="24"/>
          <w:szCs w:val="24"/>
          <w:lang w:eastAsia="hr-HR" w:bidi="hr-HR"/>
        </w:rPr>
        <w:t>(</w:t>
      </w:r>
      <w:r w:rsidRPr="000A638D">
        <w:rPr>
          <w:rFonts w:ascii="Calibri" w:hAnsi="Calibri" w:cs="Calibri"/>
          <w:sz w:val="24"/>
          <w:szCs w:val="24"/>
          <w:lang w:eastAsia="hr-HR" w:bidi="hr-HR"/>
        </w:rPr>
        <w:t>Posredničko tijelo razine 1</w:t>
      </w:r>
      <w:r>
        <w:rPr>
          <w:rFonts w:ascii="Calibri" w:hAnsi="Calibri" w:cs="Calibri"/>
          <w:sz w:val="24"/>
          <w:szCs w:val="24"/>
          <w:lang w:eastAsia="hr-HR" w:bidi="hr-HR"/>
        </w:rPr>
        <w:t xml:space="preserve">, </w:t>
      </w:r>
      <w:r w:rsidRPr="000A638D">
        <w:rPr>
          <w:rFonts w:ascii="Calibri" w:hAnsi="Calibri" w:cs="Calibri"/>
          <w:sz w:val="24"/>
          <w:szCs w:val="24"/>
          <w:lang w:eastAsia="hr-HR" w:bidi="hr-HR"/>
        </w:rPr>
        <w:t>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4520BF8" w14:textId="77777777" w:rsidR="009216C0" w:rsidRPr="000A638D" w:rsidRDefault="009216C0" w:rsidP="009216C0">
      <w:pPr>
        <w:widowControl w:val="0"/>
        <w:tabs>
          <w:tab w:val="left" w:pos="459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 xml:space="preserve">Hrvatski zavod za zapošljavanje, Ured za financiranje i ugovaranje projekata Europske unije, </w:t>
      </w:r>
      <w:r>
        <w:rPr>
          <w:rFonts w:ascii="Calibri" w:hAnsi="Calibri" w:cs="Calibri"/>
          <w:b/>
          <w:bCs/>
          <w:sz w:val="24"/>
          <w:szCs w:val="24"/>
          <w:lang w:eastAsia="hr-HR" w:bidi="hr-HR"/>
        </w:rPr>
        <w:t>Savska cesta 64</w:t>
      </w:r>
      <w:r w:rsidRPr="00454378">
        <w:rPr>
          <w:rFonts w:ascii="Calibri" w:hAnsi="Calibri" w:cs="Calibri"/>
          <w:b/>
          <w:bCs/>
          <w:sz w:val="24"/>
          <w:szCs w:val="24"/>
          <w:lang w:eastAsia="hr-HR" w:bidi="hr-HR"/>
        </w:rPr>
        <w:t xml:space="preserve">, 10 000 Zagreb, OIB: 91547293790 </w:t>
      </w:r>
      <w:r>
        <w:rPr>
          <w:rFonts w:ascii="Calibri" w:hAnsi="Calibri" w:cs="Calibri"/>
          <w:sz w:val="24"/>
          <w:szCs w:val="24"/>
          <w:lang w:eastAsia="hr-HR" w:bidi="hr-HR"/>
        </w:rPr>
        <w:t>(</w:t>
      </w:r>
      <w:r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73709F92" w14:textId="77777777" w:rsidR="00CB42FB" w:rsidRPr="000A638D" w:rsidRDefault="00CB42FB" w:rsidP="00054A6F">
      <w:pPr>
        <w:widowControl w:val="0"/>
        <w:spacing w:after="0" w:line="240" w:lineRule="auto"/>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7089290E"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9216C0" w:rsidRPr="009216C0">
        <w:rPr>
          <w:rFonts w:ascii="Calibri" w:hAnsi="Calibri" w:cs="Calibri"/>
          <w:sz w:val="24"/>
          <w:szCs w:val="24"/>
          <w:lang w:eastAsia="hr-HR" w:bidi="hr-HR"/>
        </w:rPr>
        <w:t>Direktiva</w:t>
      </w:r>
      <w:r w:rsidRPr="000A638D">
        <w:rPr>
          <w:rFonts w:ascii="Calibri" w:hAnsi="Calibri" w:cs="Calibri"/>
          <w:sz w:val="24"/>
          <w:szCs w:val="24"/>
          <w:lang w:eastAsia="hr-HR" w:bidi="hr-HR"/>
        </w:rPr>
        <w:t xml:space="preserve"> (EU) 2017/1371 Europskog parlamenta i Vijeća od 05. srpnja 2017. o suzbijanju prijevara počinjenih protiv financijskih interesa Unije kaznenopravnim sredstvima (</w:t>
      </w:r>
      <w:r w:rsidR="009216C0" w:rsidRPr="0029515C">
        <w:rPr>
          <w:rFonts w:ascii="Calibri" w:hAnsi="Calibri" w:cs="Calibri"/>
          <w:sz w:val="24"/>
          <w:szCs w:val="24"/>
          <w:lang w:eastAsia="hr-HR" w:bidi="hr-HR"/>
        </w:rPr>
        <w:t>Direktiva</w:t>
      </w:r>
      <w:r w:rsidRPr="000A638D">
        <w:rPr>
          <w:rFonts w:ascii="Calibri" w:hAnsi="Calibri" w:cs="Calibri"/>
          <w:sz w:val="24"/>
          <w:szCs w:val="24"/>
          <w:lang w:eastAsia="hr-HR" w:bidi="hr-HR"/>
        </w:rPr>
        <w:t xml:space="preserve">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1FFD0B5C" w14:textId="0F216630" w:rsidR="00632665" w:rsidRPr="004804E5" w:rsidRDefault="00632665" w:rsidP="004804E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w:t>
      </w:r>
      <w:r w:rsidRPr="000A638D">
        <w:rPr>
          <w:rFonts w:ascii="Calibri" w:hAnsi="Calibri" w:cs="Calibri"/>
          <w:sz w:val="24"/>
          <w:szCs w:val="24"/>
          <w:lang w:eastAsia="hr-HR" w:bidi="hr-HR"/>
        </w:rPr>
        <w:lastRenderedPageBreak/>
        <w:t>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w:t>
      </w:r>
      <w:r w:rsidRPr="000A638D">
        <w:rPr>
          <w:rFonts w:ascii="Calibri" w:hAnsi="Calibri" w:cs="Calibri"/>
          <w:sz w:val="24"/>
          <w:szCs w:val="24"/>
          <w:lang w:eastAsia="hr-HR" w:bidi="hr-HR"/>
        </w:rPr>
        <w:lastRenderedPageBreak/>
        <w:t xml:space="preserve">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61AAEC1E"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4802DE" w:rsidRPr="004802DE">
        <w:rPr>
          <w:rFonts w:ascii="Calibri" w:hAnsi="Calibri" w:cs="Calibri"/>
          <w:sz w:val="24"/>
          <w:szCs w:val="24"/>
        </w:rPr>
        <w:t>Direktiv</w:t>
      </w:r>
      <w:r w:rsidR="00CA2888">
        <w:rPr>
          <w:rFonts w:ascii="Calibri" w:hAnsi="Calibri" w:cs="Calibri"/>
          <w:sz w:val="24"/>
          <w:szCs w:val="24"/>
        </w:rPr>
        <w:t>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70F654E8"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468C27EE"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D10A1D">
        <w:rPr>
          <w:rFonts w:ascii="Calibri" w:hAnsi="Calibri" w:cs="Calibri"/>
          <w:b/>
          <w:bCs/>
          <w:sz w:val="24"/>
          <w:szCs w:val="24"/>
          <w:lang w:eastAsia="hr-HR" w:bidi="hr-HR"/>
        </w:rPr>
        <w:t>„</w:t>
      </w:r>
      <w:r w:rsidR="007B58D1" w:rsidRPr="00D10A1D">
        <w:rPr>
          <w:rFonts w:ascii="Calibri" w:hAnsi="Calibri" w:cs="Calibri"/>
          <w:b/>
          <w:bCs/>
          <w:sz w:val="24"/>
          <w:szCs w:val="24"/>
          <w:lang w:eastAsia="hr-HR" w:bidi="hr-HR"/>
        </w:rPr>
        <w:t>Upravljačko tijelo</w:t>
      </w:r>
      <w:r w:rsidR="007B58D1" w:rsidRPr="00D10A1D">
        <w:rPr>
          <w:rFonts w:ascii="Calibri" w:hAnsi="Calibri" w:cs="Calibri"/>
          <w:sz w:val="24"/>
          <w:szCs w:val="24"/>
          <w:lang w:eastAsia="hr-HR" w:bidi="hr-HR"/>
        </w:rPr>
        <w:t>“ – tijelo iz članka 5. stavka 1. Uredbe o tijelima u sustavu upravljanja i kontrole korištenja ESF</w:t>
      </w:r>
      <w:r w:rsidR="19BDDC26" w:rsidRPr="00D10A1D">
        <w:rPr>
          <w:rFonts w:ascii="Calibri" w:hAnsi="Calibri" w:cs="Calibri"/>
          <w:sz w:val="24"/>
          <w:szCs w:val="24"/>
          <w:lang w:eastAsia="hr-HR" w:bidi="hr-HR"/>
        </w:rPr>
        <w:t>+</w:t>
      </w:r>
      <w:r w:rsidR="158BCD34" w:rsidRPr="00D10A1D">
        <w:rPr>
          <w:rFonts w:ascii="Calibri" w:hAnsi="Calibri" w:cs="Calibri"/>
          <w:sz w:val="24"/>
          <w:szCs w:val="24"/>
          <w:lang w:eastAsia="hr-HR" w:bidi="hr-HR"/>
        </w:rPr>
        <w:t xml:space="preserve"> (u daljnjem tekstu: UT)</w:t>
      </w:r>
      <w:r w:rsidR="2969EF3C" w:rsidRPr="00D10A1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30B3CE7C"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4802DE">
        <w:rPr>
          <w:rFonts w:ascii="Calibri" w:hAnsi="Calibri" w:cs="Calibri"/>
          <w:sz w:val="24"/>
          <w:szCs w:val="24"/>
          <w:lang w:eastAsia="hr-HR" w:bidi="hr-HR"/>
        </w:rPr>
        <w:t xml:space="preserve">: </w:t>
      </w:r>
      <w:r w:rsidR="004802DE" w:rsidRPr="004802DE">
        <w:rPr>
          <w:rFonts w:ascii="Calibri" w:hAnsi="Calibri" w:cs="Calibri"/>
          <w:sz w:val="24"/>
          <w:szCs w:val="24"/>
          <w:lang w:eastAsia="hr-HR" w:bidi="hr-HR"/>
        </w:rPr>
        <w:t>Prijavni obrazac</w:t>
      </w:r>
      <w:r w:rsidR="2DC3A493" w:rsidRPr="000A638D">
        <w:rPr>
          <w:rFonts w:ascii="Calibri" w:hAnsi="Calibri" w:cs="Calibri"/>
          <w:sz w:val="24"/>
          <w:szCs w:val="24"/>
          <w:lang w:eastAsia="hr-HR" w:bidi="hr-HR"/>
        </w:rPr>
        <w:t xml:space="preserve">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03F6FC9B"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 xml:space="preserve">u </w:t>
      </w:r>
      <w:r w:rsidR="004802DE" w:rsidRPr="004802DE">
        <w:rPr>
          <w:rFonts w:ascii="Calibri" w:hAnsi="Calibri" w:cs="Calibri"/>
          <w:sz w:val="24"/>
          <w:szCs w:val="24"/>
          <w:lang w:eastAsia="hr-HR" w:bidi="hr-HR"/>
        </w:rPr>
        <w:t xml:space="preserve">Prilogu 1. Ugovora: Prijavni obrazac </w:t>
      </w:r>
      <w:r w:rsidR="004802DE">
        <w:rPr>
          <w:rFonts w:ascii="Calibri" w:hAnsi="Calibri" w:cs="Calibri"/>
          <w:sz w:val="24"/>
          <w:szCs w:val="24"/>
          <w:lang w:eastAsia="hr-HR" w:bidi="hr-HR"/>
        </w:rPr>
        <w:t xml:space="preserve">- </w:t>
      </w:r>
      <w:r w:rsidRPr="000A638D">
        <w:rPr>
          <w:rFonts w:ascii="Calibri" w:hAnsi="Calibri" w:cs="Calibri"/>
          <w:sz w:val="24"/>
          <w:szCs w:val="24"/>
          <w:lang w:eastAsia="hr-HR" w:bidi="hr-HR"/>
        </w:rPr>
        <w:t>Opis projekta i proračun</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07AEB1D" w14:textId="77777777" w:rsidR="00101E35" w:rsidRPr="000A638D" w:rsidRDefault="00101E35" w:rsidP="00101E35">
      <w:pPr>
        <w:pStyle w:val="Odlomakpopisa"/>
        <w:rPr>
          <w:rFonts w:ascii="Calibri" w:hAnsi="Calibri" w:cs="Calibri"/>
          <w:sz w:val="24"/>
          <w:szCs w:val="24"/>
        </w:rPr>
      </w:pPr>
    </w:p>
    <w:p w14:paraId="04124DF3" w14:textId="594A13C1" w:rsidR="00101E35" w:rsidRPr="00B20F2C" w:rsidRDefault="00101E35" w:rsidP="00B20F2C">
      <w:pPr>
        <w:widowControl w:val="0"/>
        <w:numPr>
          <w:ilvl w:val="1"/>
          <w:numId w:val="30"/>
        </w:numPr>
        <w:spacing w:after="0" w:line="240" w:lineRule="auto"/>
        <w:ind w:left="993" w:hanging="567"/>
        <w:jc w:val="both"/>
        <w:rPr>
          <w:rFonts w:ascii="Calibri" w:hAnsi="Calibri" w:cs="Calibri"/>
          <w:sz w:val="24"/>
          <w:szCs w:val="24"/>
          <w:lang w:eastAsia="hr-HR" w:bidi="hr-HR"/>
        </w:rPr>
      </w:pPr>
      <w:r w:rsidRPr="00B20F2C">
        <w:rPr>
          <w:rFonts w:ascii="Calibri" w:hAnsi="Calibri" w:cs="Calibri"/>
          <w:sz w:val="24"/>
          <w:szCs w:val="24"/>
          <w:lang w:eastAsia="hr-HR" w:bidi="hr-HR"/>
        </w:rPr>
        <w:t xml:space="preserve">Razdoblje provedbe Projekta započinje s datumom zadnjeg potpisa </w:t>
      </w:r>
      <w:r w:rsidR="68E8BB01" w:rsidRPr="00B20F2C">
        <w:rPr>
          <w:rFonts w:ascii="Calibri" w:hAnsi="Calibri" w:cs="Calibri"/>
          <w:sz w:val="24"/>
          <w:szCs w:val="24"/>
          <w:lang w:eastAsia="hr-HR" w:bidi="hr-HR"/>
        </w:rPr>
        <w:t>U</w:t>
      </w:r>
      <w:r w:rsidRPr="00B20F2C">
        <w:rPr>
          <w:rFonts w:ascii="Calibri" w:hAnsi="Calibri" w:cs="Calibri"/>
          <w:sz w:val="24"/>
          <w:szCs w:val="24"/>
          <w:lang w:eastAsia="hr-HR" w:bidi="hr-HR"/>
        </w:rPr>
        <w:t xml:space="preserve">govora te traje </w:t>
      </w:r>
      <w:r w:rsidRPr="007D2FBF">
        <w:rPr>
          <w:rFonts w:ascii="Calibri" w:hAnsi="Calibri" w:cs="Calibri"/>
          <w:sz w:val="24"/>
          <w:szCs w:val="24"/>
          <w:highlight w:val="lightGray"/>
          <w:lang w:eastAsia="hr-HR" w:bidi="hr-HR"/>
        </w:rPr>
        <w:t>&lt;…&gt;</w:t>
      </w:r>
      <w:r w:rsidRPr="00B20F2C">
        <w:rPr>
          <w:rFonts w:ascii="Calibri" w:hAnsi="Calibri" w:cs="Calibri"/>
          <w:sz w:val="24"/>
          <w:szCs w:val="24"/>
          <w:lang w:eastAsia="hr-HR" w:bidi="hr-HR"/>
        </w:rPr>
        <w:t xml:space="preserve"> mjeseci. </w:t>
      </w:r>
    </w:p>
    <w:p w14:paraId="7B4D9936" w14:textId="33FB0D61" w:rsidR="00F352A5" w:rsidRPr="000A638D" w:rsidRDefault="00F352A5" w:rsidP="00623160">
      <w:pPr>
        <w:widowControl w:val="0"/>
        <w:spacing w:after="0" w:line="240" w:lineRule="auto"/>
        <w:jc w:val="both"/>
        <w:rPr>
          <w:rFonts w:ascii="Calibri" w:hAnsi="Calibri" w:cs="Calibri"/>
          <w:sz w:val="24"/>
          <w:szCs w:val="24"/>
          <w:lang w:eastAsia="hr-HR" w:bidi="hr-HR"/>
        </w:rPr>
      </w:pPr>
    </w:p>
    <w:p w14:paraId="34F681F4" w14:textId="17C84DEE" w:rsidR="003F0B53" w:rsidRPr="000A638D" w:rsidRDefault="00B20F2C"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B20F2C">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543FB9" w:rsidRPr="000A638D">
        <w:rPr>
          <w:rStyle w:val="Referencafusnote"/>
          <w:rFonts w:ascii="Calibri" w:hAnsi="Calibri" w:cs="Calibri"/>
          <w:sz w:val="24"/>
          <w:szCs w:val="24"/>
          <w:lang w:eastAsia="hr-HR" w:bidi="hr-HR"/>
        </w:rPr>
        <w:footnoteReference w:id="2"/>
      </w:r>
      <w:r w:rsidR="003F0B53" w:rsidRPr="000A638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602C717B" w14:textId="45511ED5" w:rsidR="00840EF6" w:rsidRPr="001F7C58" w:rsidRDefault="003F0B53" w:rsidP="00840EF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31594FF7"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lastRenderedPageBreak/>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B20F2C" w:rsidRPr="00B20F2C">
        <w:rPr>
          <w:rFonts w:ascii="Calibri" w:hAnsi="Calibri" w:cs="Calibri"/>
          <w:b/>
          <w:bCs/>
          <w:sz w:val="24"/>
          <w:szCs w:val="24"/>
        </w:rPr>
        <w:t>SF.3.4.11.</w:t>
      </w:r>
      <w:r w:rsidR="003D7FB0">
        <w:rPr>
          <w:rFonts w:ascii="Calibri" w:hAnsi="Calibri" w:cs="Calibri"/>
          <w:b/>
          <w:bCs/>
          <w:sz w:val="24"/>
          <w:szCs w:val="24"/>
        </w:rPr>
        <w:t>04</w:t>
      </w:r>
      <w:r w:rsidR="00B20F2C" w:rsidRPr="00B20F2C" w:rsidDel="00B20F2C">
        <w:rPr>
          <w:rFonts w:ascii="Calibri" w:hAnsi="Calibri" w:cs="Calibri"/>
          <w:sz w:val="24"/>
          <w:szCs w:val="24"/>
        </w:rPr>
        <w:t xml:space="preserve"> </w:t>
      </w:r>
      <w:r w:rsidR="00B20F2C" w:rsidRPr="003D7FB0">
        <w:rPr>
          <w:rFonts w:ascii="Calibri" w:hAnsi="Calibri" w:cs="Calibri"/>
          <w:b/>
          <w:bCs/>
          <w:sz w:val="24"/>
          <w:szCs w:val="24"/>
        </w:rPr>
        <w:t>Širenje mreže socijalnih usluga u zajednici</w:t>
      </w:r>
      <w:r w:rsidR="00B20F2C">
        <w:rPr>
          <w:rFonts w:ascii="Calibri" w:hAnsi="Calibri" w:cs="Calibri"/>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0A638D">
        <w:rPr>
          <w:rFonts w:ascii="Calibri" w:hAnsi="Calibri" w:cs="Calibri"/>
          <w:sz w:val="24"/>
          <w:szCs w:val="24"/>
        </w:rPr>
        <w:t>&lt;</w:t>
      </w:r>
      <w:r w:rsidR="003F0B53" w:rsidRPr="00054A6F">
        <w:rPr>
          <w:rFonts w:ascii="Calibri" w:hAnsi="Calibri" w:cs="Calibri"/>
          <w:i/>
          <w:iCs/>
          <w:sz w:val="24"/>
          <w:szCs w:val="24"/>
          <w:highlight w:val="lightGray"/>
        </w:rPr>
        <w:t xml:space="preserve">datum objavljene važeće verzije </w:t>
      </w:r>
      <w:r w:rsidR="00E867B4" w:rsidRPr="00054A6F">
        <w:rPr>
          <w:rFonts w:ascii="Calibri" w:hAnsi="Calibri" w:cs="Calibri"/>
          <w:i/>
          <w:iCs/>
          <w:sz w:val="24"/>
          <w:szCs w:val="24"/>
          <w:highlight w:val="lightGray"/>
        </w:rPr>
        <w:t xml:space="preserve">PDP-a </w:t>
      </w:r>
      <w:r w:rsidR="003F0B53" w:rsidRPr="00054A6F">
        <w:rPr>
          <w:rFonts w:ascii="Calibri" w:hAnsi="Calibri" w:cs="Calibri"/>
          <w:i/>
          <w:iCs/>
          <w:sz w:val="24"/>
          <w:szCs w:val="24"/>
          <w:highlight w:val="lightGray"/>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5A17F536"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B20F2C" w:rsidRPr="00B20F2C">
        <w:rPr>
          <w:rFonts w:ascii="Calibri" w:hAnsi="Calibri" w:cs="Calibri"/>
          <w:sz w:val="24"/>
          <w:szCs w:val="24"/>
          <w:lang w:eastAsia="hr-HR" w:bidi="hr-HR"/>
        </w:rPr>
        <w:t>Europskog socijalnog fonda plus</w:t>
      </w:r>
    </w:p>
    <w:p w14:paraId="1211C6CA" w14:textId="0E51CF1C" w:rsidR="005D3A6B" w:rsidRPr="005D3A6B" w:rsidRDefault="00891209" w:rsidP="003D7FB0">
      <w:pPr>
        <w:pStyle w:val="Odlomakpopisa"/>
        <w:numPr>
          <w:ilvl w:val="2"/>
          <w:numId w:val="30"/>
        </w:numPr>
        <w:jc w:val="both"/>
        <w:rPr>
          <w:rFonts w:ascii="Calibri" w:hAnsi="Calibri" w:cs="Calibri"/>
          <w:sz w:val="24"/>
          <w:szCs w:val="24"/>
        </w:rPr>
      </w:pPr>
      <w:r w:rsidRPr="005D3A6B">
        <w:rPr>
          <w:rFonts w:ascii="Calibri" w:hAnsi="Calibri" w:cs="Calibri"/>
          <w:sz w:val="24"/>
          <w:szCs w:val="24"/>
        </w:rPr>
        <w:t xml:space="preserve">Općim pravilima o postupanju po </w:t>
      </w:r>
      <w:r w:rsidR="005D3A6B">
        <w:rPr>
          <w:rFonts w:ascii="Calibri" w:hAnsi="Calibri" w:cs="Calibri"/>
          <w:sz w:val="24"/>
          <w:szCs w:val="24"/>
        </w:rPr>
        <w:t xml:space="preserve">žalbama i </w:t>
      </w:r>
      <w:r w:rsidRPr="005D3A6B">
        <w:rPr>
          <w:rFonts w:ascii="Calibri" w:hAnsi="Calibri" w:cs="Calibri"/>
          <w:sz w:val="24"/>
          <w:szCs w:val="24"/>
        </w:rPr>
        <w:t xml:space="preserve">prigovorima u okviru Programa </w:t>
      </w:r>
      <w:r w:rsidR="005D3A6B">
        <w:rPr>
          <w:rFonts w:ascii="Calibri" w:hAnsi="Calibri" w:cs="Calibri"/>
          <w:sz w:val="24"/>
          <w:szCs w:val="24"/>
        </w:rPr>
        <w:t>„</w:t>
      </w:r>
      <w:r w:rsidRPr="005D3A6B">
        <w:rPr>
          <w:rFonts w:ascii="Calibri" w:hAnsi="Calibri" w:cs="Calibri"/>
          <w:sz w:val="24"/>
          <w:szCs w:val="24"/>
        </w:rPr>
        <w:t>Učinkoviti ljudski potencijali</w:t>
      </w:r>
      <w:r w:rsidR="005D3A6B">
        <w:rPr>
          <w:rFonts w:ascii="Calibri" w:hAnsi="Calibri" w:cs="Calibri"/>
          <w:sz w:val="24"/>
          <w:szCs w:val="24"/>
        </w:rPr>
        <w:t>“</w:t>
      </w:r>
      <w:r w:rsidR="005D3A6B" w:rsidRPr="005D3A6B">
        <w:rPr>
          <w:rFonts w:ascii="Calibri" w:hAnsi="Calibri" w:cs="Calibri"/>
          <w:sz w:val="24"/>
          <w:szCs w:val="24"/>
        </w:rPr>
        <w:t xml:space="preserve"> Europskog socijalnog fonda plus u vezi s ciljem „Ulaganja za radna mjesta i rast“ u financijskom razdoblju 2021.-2027.</w:t>
      </w:r>
    </w:p>
    <w:p w14:paraId="6A137F8A" w14:textId="1B320B2E" w:rsidR="00840EF6" w:rsidRPr="005D3A6B" w:rsidRDefault="002A1B7A" w:rsidP="005D3A6B">
      <w:pPr>
        <w:widowControl w:val="0"/>
        <w:numPr>
          <w:ilvl w:val="2"/>
          <w:numId w:val="30"/>
        </w:numPr>
        <w:spacing w:after="0" w:line="240" w:lineRule="auto"/>
        <w:jc w:val="both"/>
        <w:rPr>
          <w:rFonts w:ascii="Calibri" w:hAnsi="Calibri" w:cs="Calibri"/>
          <w:sz w:val="24"/>
          <w:szCs w:val="24"/>
          <w:lang w:eastAsia="hr-HR" w:bidi="hr-HR"/>
        </w:rPr>
      </w:pPr>
      <w:r w:rsidRPr="005D3A6B">
        <w:rPr>
          <w:rFonts w:ascii="Calibri" w:hAnsi="Calibri" w:cs="Calibri"/>
          <w:sz w:val="24"/>
          <w:szCs w:val="24"/>
          <w:lang w:eastAsia="hr-HR" w:bidi="hr-HR"/>
        </w:rPr>
        <w:t>Pravilima o financijski</w:t>
      </w:r>
      <w:r w:rsidR="00B20F2C" w:rsidRPr="005D3A6B">
        <w:rPr>
          <w:rFonts w:ascii="Calibri" w:hAnsi="Calibri" w:cs="Calibri"/>
          <w:sz w:val="24"/>
          <w:szCs w:val="24"/>
          <w:lang w:eastAsia="hr-HR" w:bidi="hr-HR"/>
        </w:rPr>
        <w:t>m</w:t>
      </w:r>
      <w:r w:rsidRPr="005D3A6B">
        <w:rPr>
          <w:rFonts w:ascii="Calibri" w:hAnsi="Calibri" w:cs="Calibri"/>
          <w:sz w:val="24"/>
          <w:szCs w:val="24"/>
          <w:lang w:eastAsia="hr-HR" w:bidi="hr-HR"/>
        </w:rPr>
        <w:t xml:space="preserve"> korekcija</w:t>
      </w:r>
      <w:r w:rsidR="00B20F2C" w:rsidRPr="005D3A6B">
        <w:rPr>
          <w:rFonts w:ascii="Calibri" w:hAnsi="Calibri" w:cs="Calibri"/>
          <w:sz w:val="24"/>
          <w:szCs w:val="24"/>
          <w:lang w:eastAsia="hr-HR" w:bidi="hr-HR"/>
        </w:rPr>
        <w:t>ma</w:t>
      </w:r>
      <w:r w:rsidRPr="005D3A6B">
        <w:rPr>
          <w:rFonts w:ascii="Calibri" w:hAnsi="Calibri" w:cs="Calibri"/>
          <w:sz w:val="24"/>
          <w:szCs w:val="24"/>
          <w:lang w:eastAsia="hr-HR" w:bidi="hr-HR"/>
        </w:rPr>
        <w:t xml:space="preserve"> </w:t>
      </w:r>
    </w:p>
    <w:p w14:paraId="41964A9C" w14:textId="393A96DF" w:rsidR="002A1B7A" w:rsidRPr="000A638D" w:rsidRDefault="006A3F35" w:rsidP="00EF5595">
      <w:pPr>
        <w:widowControl w:val="0"/>
        <w:numPr>
          <w:ilvl w:val="2"/>
          <w:numId w:val="30"/>
        </w:numPr>
        <w:spacing w:after="0" w:line="240" w:lineRule="auto"/>
        <w:jc w:val="both"/>
        <w:rPr>
          <w:rFonts w:ascii="Calibri" w:hAnsi="Calibri" w:cs="Calibri"/>
          <w:sz w:val="24"/>
          <w:szCs w:val="24"/>
          <w:lang w:eastAsia="hr-HR" w:bidi="hr-HR"/>
        </w:rPr>
      </w:pPr>
      <w:r>
        <w:rPr>
          <w:rFonts w:ascii="Calibri" w:hAnsi="Calibri" w:cs="Calibri"/>
          <w:sz w:val="24"/>
          <w:szCs w:val="24"/>
          <w:lang w:eastAsia="hr-HR" w:bidi="hr-HR"/>
        </w:rPr>
        <w:t>Postupci nabave za osobe koje nisu obveznici Zakona o javnoj nabavi,</w:t>
      </w:r>
      <w:r w:rsidR="002A1B7A" w:rsidRPr="000A638D">
        <w:rPr>
          <w:rFonts w:ascii="Calibri" w:hAnsi="Calibri" w:cs="Calibri"/>
          <w:sz w:val="24"/>
          <w:szCs w:val="24"/>
          <w:lang w:eastAsia="hr-HR" w:bidi="hr-HR"/>
        </w:rPr>
        <w:t xml:space="preserve"> ukoliko je primjenjivo</w:t>
      </w:r>
    </w:p>
    <w:p w14:paraId="7E90C166" w14:textId="77777777" w:rsidR="002A1B7A" w:rsidRPr="005D37B9" w:rsidRDefault="002A1B7A" w:rsidP="002A1B7A">
      <w:pPr>
        <w:widowControl w:val="0"/>
        <w:spacing w:after="0" w:line="240" w:lineRule="auto"/>
        <w:ind w:left="900"/>
        <w:jc w:val="both"/>
        <w:rPr>
          <w:rFonts w:ascii="Calibri" w:hAnsi="Calibri" w:cs="Calibri"/>
          <w:sz w:val="10"/>
          <w:szCs w:val="10"/>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5D37B9" w:rsidRDefault="003F0B53" w:rsidP="009B4BFC">
      <w:pPr>
        <w:widowControl w:val="0"/>
        <w:spacing w:after="0" w:line="240" w:lineRule="auto"/>
        <w:rPr>
          <w:rFonts w:ascii="Calibri" w:hAnsi="Calibri" w:cs="Calibri"/>
          <w:sz w:val="10"/>
          <w:szCs w:val="10"/>
          <w:lang w:eastAsia="hr-HR" w:bidi="hr-HR"/>
        </w:rPr>
      </w:pPr>
    </w:p>
    <w:p w14:paraId="0C4124E0" w14:textId="388595CD" w:rsidR="001312DE" w:rsidRDefault="003F0B53" w:rsidP="005D37B9">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34F92F6F" w14:textId="77777777" w:rsidR="001A1D5E" w:rsidRPr="005D37B9" w:rsidRDefault="001A1D5E" w:rsidP="001A1D5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Default="00BA45FE" w:rsidP="003D7FB0">
      <w:pPr>
        <w:widowControl w:val="0"/>
        <w:spacing w:after="0" w:line="240" w:lineRule="auto"/>
        <w:jc w:val="both"/>
        <w:rPr>
          <w:rFonts w:ascii="Calibri" w:hAnsi="Calibri" w:cs="Calibri"/>
          <w:sz w:val="24"/>
          <w:szCs w:val="24"/>
          <w:lang w:eastAsia="hr-HR" w:bidi="hr-HR"/>
        </w:rPr>
      </w:pPr>
    </w:p>
    <w:p w14:paraId="29E598D7" w14:textId="77777777" w:rsidR="00054A6F" w:rsidRPr="000A638D" w:rsidRDefault="00054A6F" w:rsidP="003D7FB0">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6D33DF57"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 /</w:t>
      </w:r>
    </w:p>
    <w:p w14:paraId="71FB2FC4" w14:textId="7A0C090F" w:rsidR="00DF27BC" w:rsidRPr="000A638D" w:rsidRDefault="00DF27BC" w:rsidP="00DF27BC">
      <w:pPr>
        <w:pStyle w:val="Odlomakpopisa"/>
        <w:ind w:left="900"/>
        <w:jc w:val="both"/>
        <w:rPr>
          <w:rFonts w:ascii="Calibri" w:hAnsi="Calibri" w:cs="Calibri"/>
          <w:sz w:val="24"/>
          <w:szCs w:val="24"/>
        </w:rPr>
      </w:pPr>
      <w:r w:rsidRPr="000A638D">
        <w:rPr>
          <w:rFonts w:ascii="Calibri" w:hAnsi="Calibri" w:cs="Calibri"/>
          <w:sz w:val="24"/>
          <w:szCs w:val="24"/>
        </w:rPr>
        <w:t xml:space="preserve">Korisnik provodi </w:t>
      </w:r>
      <w:r w:rsidR="133940A4" w:rsidRPr="000A638D">
        <w:rPr>
          <w:rFonts w:ascii="Calibri" w:hAnsi="Calibri" w:cs="Calibri"/>
          <w:sz w:val="24"/>
          <w:szCs w:val="24"/>
        </w:rPr>
        <w:t>P</w:t>
      </w:r>
      <w:r w:rsidRPr="000A638D">
        <w:rPr>
          <w:rFonts w:ascii="Calibri" w:hAnsi="Calibri" w:cs="Calibri"/>
          <w:sz w:val="24"/>
          <w:szCs w:val="24"/>
        </w:rPr>
        <w:t>rojekt sa sljedećim partner</w:t>
      </w:r>
      <w:r w:rsidR="009B4BFC" w:rsidRPr="000A638D">
        <w:rPr>
          <w:rFonts w:ascii="Calibri" w:hAnsi="Calibri" w:cs="Calibri"/>
          <w:sz w:val="24"/>
          <w:szCs w:val="24"/>
        </w:rPr>
        <w:t>om/</w:t>
      </w:r>
      <w:r w:rsidRPr="000A638D">
        <w:rPr>
          <w:rFonts w:ascii="Calibri" w:hAnsi="Calibri" w:cs="Calibri"/>
          <w:sz w:val="24"/>
          <w:szCs w:val="24"/>
        </w:rPr>
        <w:t xml:space="preserve">ima: </w:t>
      </w:r>
    </w:p>
    <w:p w14:paraId="66B474B5" w14:textId="3F350D70" w:rsidR="0047633E" w:rsidRPr="00054A6F" w:rsidRDefault="009B4BFC" w:rsidP="00DF27BC">
      <w:pPr>
        <w:pStyle w:val="Odlomakpopisa"/>
        <w:ind w:left="900"/>
        <w:jc w:val="both"/>
        <w:rPr>
          <w:rFonts w:ascii="Calibri" w:hAnsi="Calibri" w:cs="Calibri"/>
          <w:i/>
          <w:iCs/>
          <w:sz w:val="24"/>
          <w:szCs w:val="24"/>
          <w:highlight w:val="lightGray"/>
        </w:rPr>
      </w:pPr>
      <w:r w:rsidRPr="00054A6F">
        <w:rPr>
          <w:rFonts w:ascii="Calibri" w:hAnsi="Calibri" w:cs="Calibri"/>
          <w:i/>
          <w:iCs/>
          <w:sz w:val="24"/>
          <w:szCs w:val="24"/>
          <w:highlight w:val="lightGray"/>
        </w:rPr>
        <w:t>&lt; ime/ naziv partnera i OIB&gt;;</w:t>
      </w:r>
    </w:p>
    <w:p w14:paraId="58CF601C" w14:textId="4A14AF39" w:rsidR="009B4BFC" w:rsidRPr="000A638D" w:rsidRDefault="009B4BFC" w:rsidP="009B4BFC">
      <w:pPr>
        <w:pStyle w:val="Odlomakpopisa"/>
        <w:ind w:left="900"/>
        <w:jc w:val="both"/>
        <w:rPr>
          <w:rFonts w:ascii="Calibri" w:hAnsi="Calibri" w:cs="Calibri"/>
          <w:i/>
          <w:iCs/>
          <w:sz w:val="24"/>
          <w:szCs w:val="24"/>
        </w:rPr>
      </w:pPr>
      <w:r w:rsidRPr="00054A6F">
        <w:rPr>
          <w:rFonts w:ascii="Calibri" w:hAnsi="Calibri" w:cs="Calibri"/>
          <w:i/>
          <w:iCs/>
          <w:sz w:val="24"/>
          <w:szCs w:val="24"/>
          <w:highlight w:val="lightGray"/>
        </w:rPr>
        <w:t>&lt; ime/ naziv partnera i OIB&gt;;</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w:t>
      </w:r>
      <w:r w:rsidRPr="000A638D">
        <w:rPr>
          <w:rFonts w:ascii="Calibri" w:hAnsi="Calibri" w:cs="Calibri"/>
          <w:sz w:val="24"/>
          <w:szCs w:val="24"/>
        </w:rPr>
        <w:lastRenderedPageBreak/>
        <w:t xml:space="preserve">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 xml:space="preserve">financiranja troškova Projekta koji su utvrđeni kao neprihvatljivi od strane PT2 i/ili su naknadno utvrđeni kao neprihvatljivi slijedom kontrola opisanih u  </w:t>
      </w:r>
      <w:r w:rsidRPr="00CA2888">
        <w:rPr>
          <w:rFonts w:ascii="Calibri" w:hAnsi="Calibri" w:cs="Calibri"/>
          <w:sz w:val="24"/>
          <w:szCs w:val="24"/>
        </w:rPr>
        <w:t>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3B146355" w14:textId="77777777" w:rsidR="003F0B53" w:rsidRDefault="003F0B53" w:rsidP="003F0B53">
      <w:pPr>
        <w:widowControl w:val="0"/>
        <w:spacing w:after="0" w:line="240" w:lineRule="auto"/>
        <w:jc w:val="both"/>
        <w:rPr>
          <w:rFonts w:ascii="Calibri" w:hAnsi="Calibri" w:cs="Calibri"/>
          <w:sz w:val="24"/>
          <w:szCs w:val="24"/>
          <w:lang w:eastAsia="hr-HR" w:bidi="hr-HR"/>
        </w:rPr>
      </w:pPr>
    </w:p>
    <w:p w14:paraId="1C40587E" w14:textId="77777777" w:rsidR="003D7FB0" w:rsidRPr="000A638D" w:rsidRDefault="003D7FB0"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3"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3"/>
      <w:r w:rsidR="00B96ECF" w:rsidRPr="000A638D">
        <w:rPr>
          <w:rFonts w:ascii="Calibri" w:hAnsi="Calibri" w:cs="Calibri"/>
          <w:sz w:val="24"/>
          <w:szCs w:val="24"/>
        </w:rPr>
        <w:t>.</w:t>
      </w:r>
    </w:p>
    <w:p w14:paraId="5CAFE206" w14:textId="45EF4978" w:rsidR="003F0B53" w:rsidRPr="003D7FB0" w:rsidRDefault="003F0B53" w:rsidP="003D7FB0">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ED0E5C" w:rsidRPr="0083257E">
        <w:rPr>
          <w:rFonts w:ascii="Calibri" w:hAnsi="Calibri" w:cs="Calibri"/>
          <w:sz w:val="24"/>
          <w:szCs w:val="24"/>
        </w:rPr>
        <w:t xml:space="preserve">100 </w:t>
      </w:r>
      <w:r w:rsidRPr="0083257E">
        <w:rPr>
          <w:rFonts w:ascii="Calibri" w:hAnsi="Calibri" w:cs="Calibri"/>
          <w:sz w:val="24"/>
          <w:szCs w:val="24"/>
        </w:rPr>
        <w:t>%</w:t>
      </w:r>
      <w:r w:rsidRPr="000A638D">
        <w:rPr>
          <w:rFonts w:ascii="Calibri" w:hAnsi="Calibri" w:cs="Calibri"/>
          <w:sz w:val="24"/>
          <w:szCs w:val="24"/>
        </w:rPr>
        <w:t xml:space="preserve">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37A3800B"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54292C">
        <w:rPr>
          <w:rFonts w:ascii="Calibri" w:hAnsi="Calibri" w:cs="Calibri"/>
          <w:sz w:val="24"/>
          <w:szCs w:val="24"/>
        </w:rPr>
        <w:t>15</w:t>
      </w:r>
      <w:r w:rsidR="0054292C"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7B0AE7D5"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54292C">
        <w:rPr>
          <w:rFonts w:ascii="Calibri" w:hAnsi="Calibri" w:cs="Calibri"/>
          <w:sz w:val="24"/>
          <w:szCs w:val="24"/>
        </w:rPr>
        <w:t>85</w:t>
      </w:r>
      <w:r w:rsidR="0054292C"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115EEEC4" w:rsidR="00226B56" w:rsidRPr="000A638D" w:rsidRDefault="00226B56" w:rsidP="00A43C78">
      <w:pPr>
        <w:pStyle w:val="Odlomakpopisa"/>
        <w:ind w:left="900"/>
        <w:jc w:val="both"/>
        <w:rPr>
          <w:rFonts w:ascii="Calibri" w:hAnsi="Calibri" w:cs="Calibri"/>
          <w:sz w:val="24"/>
          <w:szCs w:val="24"/>
        </w:rPr>
      </w:pPr>
      <w:r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w:t>
      </w:r>
      <w:r w:rsidR="00E76C78" w:rsidRPr="000A638D">
        <w:rPr>
          <w:rFonts w:ascii="Calibri" w:hAnsi="Calibri" w:cs="Calibri"/>
          <w:sz w:val="24"/>
          <w:szCs w:val="24"/>
        </w:rPr>
        <w:t>/Partnera</w:t>
      </w:r>
      <w:r w:rsidRPr="000A638D">
        <w:rPr>
          <w:rFonts w:ascii="Calibri" w:hAnsi="Calibri" w:cs="Calibri"/>
          <w:sz w:val="24"/>
          <w:szCs w:val="24"/>
        </w:rPr>
        <w:t xml:space="preserve">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0B7A8869" w14:textId="77777777" w:rsidR="00754B36" w:rsidRDefault="003F0B53" w:rsidP="0023551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standardne veličine jediničnih troškova nastale provedbom </w:t>
      </w:r>
      <w:r w:rsidR="00477789" w:rsidRPr="000A638D">
        <w:rPr>
          <w:rFonts w:ascii="Calibri" w:hAnsi="Calibri" w:cs="Calibri"/>
          <w:sz w:val="24"/>
          <w:szCs w:val="24"/>
        </w:rPr>
        <w:t>P</w:t>
      </w:r>
      <w:r w:rsidRPr="000A638D">
        <w:rPr>
          <w:rFonts w:ascii="Calibri" w:hAnsi="Calibri" w:cs="Calibri"/>
          <w:sz w:val="24"/>
          <w:szCs w:val="24"/>
        </w:rPr>
        <w:t xml:space="preserve">rojekta, sukladno uvjetima </w:t>
      </w:r>
      <w:r w:rsidR="00D058C4" w:rsidRPr="000A638D">
        <w:rPr>
          <w:rFonts w:ascii="Calibri" w:hAnsi="Calibri" w:cs="Calibri"/>
          <w:sz w:val="24"/>
          <w:szCs w:val="24"/>
        </w:rPr>
        <w:t>navedenim</w:t>
      </w:r>
      <w:r w:rsidR="0056669F" w:rsidRPr="000A638D">
        <w:rPr>
          <w:rFonts w:ascii="Calibri" w:hAnsi="Calibri" w:cs="Calibri"/>
          <w:sz w:val="24"/>
          <w:szCs w:val="24"/>
        </w:rPr>
        <w:t>a</w:t>
      </w:r>
      <w:r w:rsidR="00D058C4" w:rsidRPr="000A638D">
        <w:rPr>
          <w:rFonts w:ascii="Calibri" w:hAnsi="Calibri" w:cs="Calibri"/>
          <w:sz w:val="24"/>
          <w:szCs w:val="24"/>
        </w:rPr>
        <w:t xml:space="preserve"> u Pravilima </w:t>
      </w:r>
      <w:bookmarkStart w:id="4" w:name="_Hlk25584500"/>
      <w:r w:rsidR="00E867B4" w:rsidRPr="000A638D">
        <w:rPr>
          <w:rFonts w:ascii="Calibri" w:hAnsi="Calibri" w:cs="Calibri"/>
          <w:sz w:val="24"/>
          <w:szCs w:val="24"/>
        </w:rPr>
        <w:t xml:space="preserve">PDP-a </w:t>
      </w:r>
      <w:r w:rsidR="002E3718" w:rsidRPr="000A638D">
        <w:rPr>
          <w:rFonts w:ascii="Calibri" w:hAnsi="Calibri" w:cs="Calibri"/>
          <w:sz w:val="24"/>
          <w:szCs w:val="24"/>
        </w:rPr>
        <w:t>iz</w:t>
      </w:r>
      <w:r w:rsidR="00955DF0" w:rsidRPr="000A638D">
        <w:rPr>
          <w:rFonts w:ascii="Calibri" w:hAnsi="Calibri" w:cs="Calibri"/>
          <w:sz w:val="24"/>
          <w:szCs w:val="24"/>
        </w:rPr>
        <w:t xml:space="preserve"> članka 2. stavka 6.</w:t>
      </w:r>
      <w:r w:rsidRPr="000A638D">
        <w:rPr>
          <w:rFonts w:ascii="Calibri" w:hAnsi="Calibri" w:cs="Calibri"/>
          <w:sz w:val="24"/>
          <w:szCs w:val="24"/>
        </w:rPr>
        <w:t xml:space="preserve"> </w:t>
      </w:r>
      <w:r w:rsidR="00610D7F" w:rsidRPr="000A638D">
        <w:rPr>
          <w:rFonts w:ascii="Calibri" w:hAnsi="Calibri" w:cs="Calibri"/>
          <w:sz w:val="24"/>
          <w:szCs w:val="24"/>
        </w:rPr>
        <w:t xml:space="preserve">točke 1. </w:t>
      </w:r>
      <w:r w:rsidR="00113CCA" w:rsidRPr="000A638D">
        <w:rPr>
          <w:rFonts w:ascii="Calibri" w:hAnsi="Calibri" w:cs="Calibri"/>
          <w:sz w:val="24"/>
          <w:szCs w:val="24"/>
        </w:rPr>
        <w:t xml:space="preserve">i </w:t>
      </w:r>
      <w:r w:rsidR="007F451E" w:rsidRPr="007F451E">
        <w:rPr>
          <w:rFonts w:ascii="Calibri" w:hAnsi="Calibri" w:cs="Calibri"/>
          <w:sz w:val="24"/>
          <w:szCs w:val="24"/>
        </w:rPr>
        <w:t xml:space="preserve">Prilogu 1. Ugovora: Prijavni obrazac </w:t>
      </w:r>
      <w:r w:rsidR="007F451E">
        <w:rPr>
          <w:rFonts w:ascii="Calibri" w:hAnsi="Calibri" w:cs="Calibri"/>
          <w:sz w:val="24"/>
          <w:szCs w:val="24"/>
        </w:rPr>
        <w:t xml:space="preserve">- </w:t>
      </w:r>
      <w:r w:rsidR="00113CCA" w:rsidRPr="000A638D">
        <w:rPr>
          <w:rFonts w:ascii="Calibri" w:hAnsi="Calibri" w:cs="Calibri"/>
          <w:sz w:val="24"/>
          <w:szCs w:val="24"/>
        </w:rPr>
        <w:t xml:space="preserve">Opis </w:t>
      </w:r>
      <w:r w:rsidR="00C33BAB" w:rsidRPr="000A638D">
        <w:rPr>
          <w:rFonts w:ascii="Calibri" w:hAnsi="Calibri" w:cs="Calibri"/>
          <w:sz w:val="24"/>
          <w:szCs w:val="24"/>
        </w:rPr>
        <w:t>P</w:t>
      </w:r>
      <w:r w:rsidR="00113CCA" w:rsidRPr="000A638D">
        <w:rPr>
          <w:rFonts w:ascii="Calibri" w:hAnsi="Calibri" w:cs="Calibri"/>
          <w:sz w:val="24"/>
          <w:szCs w:val="24"/>
        </w:rPr>
        <w:t>rojekta i proračun</w:t>
      </w:r>
      <w:r w:rsidR="00F9719E" w:rsidRPr="000A638D">
        <w:rPr>
          <w:rFonts w:ascii="Calibri" w:hAnsi="Calibri" w:cs="Calibri"/>
          <w:sz w:val="24"/>
          <w:szCs w:val="24"/>
        </w:rPr>
        <w:t>.</w:t>
      </w:r>
      <w:r w:rsidRPr="000A638D">
        <w:rPr>
          <w:rFonts w:ascii="Calibri" w:hAnsi="Calibri" w:cs="Calibri"/>
          <w:sz w:val="24"/>
          <w:szCs w:val="24"/>
        </w:rPr>
        <w:t xml:space="preserve"> </w:t>
      </w:r>
      <w:bookmarkEnd w:id="4"/>
    </w:p>
    <w:p w14:paraId="2D9FE28D" w14:textId="77777777" w:rsidR="00754B36" w:rsidRPr="00754B36" w:rsidRDefault="00754B36" w:rsidP="007F451E">
      <w:pPr>
        <w:pStyle w:val="Odlomakpopisa"/>
        <w:numPr>
          <w:ilvl w:val="2"/>
          <w:numId w:val="2"/>
        </w:numPr>
        <w:jc w:val="both"/>
        <w:rPr>
          <w:rFonts w:ascii="Calibri" w:hAnsi="Calibri" w:cs="Calibri"/>
          <w:sz w:val="24"/>
          <w:szCs w:val="24"/>
        </w:rPr>
      </w:pPr>
      <w:r>
        <w:rPr>
          <w:rFonts w:ascii="Calibri" w:hAnsi="Calibri" w:cs="Calibri"/>
          <w:sz w:val="24"/>
          <w:szCs w:val="24"/>
        </w:rPr>
        <w:lastRenderedPageBreak/>
        <w:t xml:space="preserve">Za </w:t>
      </w:r>
      <w:r w:rsidR="003F0B53" w:rsidRPr="00754B36">
        <w:rPr>
          <w:rFonts w:ascii="Calibri" w:hAnsi="Calibri" w:cs="Calibri"/>
          <w:iCs/>
          <w:sz w:val="24"/>
          <w:szCs w:val="24"/>
        </w:rPr>
        <w:t xml:space="preserve">neizravne i ostale izravne troškove nastale provedbom </w:t>
      </w:r>
      <w:r w:rsidR="006C6820" w:rsidRPr="00754B36">
        <w:rPr>
          <w:rFonts w:ascii="Calibri" w:hAnsi="Calibri" w:cs="Calibri"/>
          <w:iCs/>
          <w:sz w:val="24"/>
          <w:szCs w:val="24"/>
        </w:rPr>
        <w:t>P</w:t>
      </w:r>
      <w:r w:rsidR="003F0B53" w:rsidRPr="00754B36">
        <w:rPr>
          <w:rFonts w:ascii="Calibri" w:hAnsi="Calibri" w:cs="Calibri"/>
          <w:iCs/>
          <w:sz w:val="24"/>
          <w:szCs w:val="24"/>
        </w:rPr>
        <w:t>rojekta</w:t>
      </w:r>
      <w:r w:rsidR="003F0B53" w:rsidRPr="00754B36">
        <w:rPr>
          <w:rFonts w:ascii="Calibri" w:hAnsi="Calibri" w:cs="Calibri"/>
          <w:sz w:val="24"/>
          <w:szCs w:val="24"/>
        </w:rPr>
        <w:t>,</w:t>
      </w:r>
      <w:r w:rsidR="003F0B53" w:rsidRPr="00754B36">
        <w:rPr>
          <w:rFonts w:ascii="Calibri" w:hAnsi="Calibri" w:cs="Calibri"/>
          <w:iCs/>
          <w:sz w:val="24"/>
          <w:szCs w:val="24"/>
        </w:rPr>
        <w:t xml:space="preserve"> u visini </w:t>
      </w:r>
      <w:r w:rsidR="00496379" w:rsidRPr="00754B36">
        <w:rPr>
          <w:rFonts w:ascii="Calibri" w:hAnsi="Calibri" w:cs="Calibri"/>
          <w:iCs/>
          <w:sz w:val="24"/>
          <w:szCs w:val="24"/>
        </w:rPr>
        <w:t>od</w:t>
      </w:r>
      <w:r w:rsidR="003F0B53" w:rsidRPr="00754B36">
        <w:rPr>
          <w:rFonts w:ascii="Calibri" w:hAnsi="Calibri" w:cs="Calibri"/>
          <w:iCs/>
          <w:sz w:val="24"/>
          <w:szCs w:val="24"/>
        </w:rPr>
        <w:t xml:space="preserve"> </w:t>
      </w:r>
      <w:r w:rsidR="003A2B95" w:rsidRPr="00754B36">
        <w:rPr>
          <w:rFonts w:ascii="Calibri" w:hAnsi="Calibri" w:cs="Calibri"/>
          <w:sz w:val="24"/>
          <w:szCs w:val="24"/>
        </w:rPr>
        <w:t xml:space="preserve">40 </w:t>
      </w:r>
      <w:r w:rsidR="00113CCA" w:rsidRPr="00754B36">
        <w:rPr>
          <w:rFonts w:ascii="Calibri" w:hAnsi="Calibri" w:cs="Calibri"/>
          <w:sz w:val="24"/>
          <w:szCs w:val="24"/>
        </w:rPr>
        <w:t xml:space="preserve">% </w:t>
      </w:r>
      <w:r w:rsidR="003F0B53" w:rsidRPr="00754B36">
        <w:rPr>
          <w:rFonts w:ascii="Calibri" w:hAnsi="Calibri" w:cs="Calibri"/>
          <w:iCs/>
          <w:sz w:val="24"/>
          <w:szCs w:val="24"/>
        </w:rPr>
        <w:t>izravnih troškova osoblja nastalih provedbom Projekta</w:t>
      </w:r>
      <w:r>
        <w:rPr>
          <w:rFonts w:ascii="Calibri" w:hAnsi="Calibri" w:cs="Calibri"/>
          <w:iCs/>
          <w:sz w:val="24"/>
          <w:szCs w:val="24"/>
        </w:rPr>
        <w:t>.</w:t>
      </w:r>
    </w:p>
    <w:p w14:paraId="116E0C7F" w14:textId="7066D87C"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4AED8302"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w:t>
      </w:r>
      <w:r w:rsidR="007F451E" w:rsidRPr="007F451E">
        <w:rPr>
          <w:rFonts w:ascii="Calibri" w:hAnsi="Calibri" w:cs="Calibri"/>
          <w:sz w:val="24"/>
          <w:szCs w:val="24"/>
        </w:rPr>
        <w:t xml:space="preserve">Prilogu 1. Ugovora: Prijavni obrazac </w:t>
      </w:r>
      <w:r w:rsidR="00B36C46">
        <w:rPr>
          <w:rFonts w:ascii="Calibri" w:hAnsi="Calibri" w:cs="Calibri"/>
          <w:sz w:val="24"/>
          <w:szCs w:val="24"/>
        </w:rPr>
        <w:t xml:space="preserve">- </w:t>
      </w:r>
      <w:r w:rsidR="009616A8" w:rsidRPr="000A638D">
        <w:rPr>
          <w:rFonts w:ascii="Calibri" w:hAnsi="Calibri" w:cs="Calibri"/>
          <w:sz w:val="24"/>
          <w:szCs w:val="24"/>
        </w:rPr>
        <w:t xml:space="preserve">Opis </w:t>
      </w:r>
      <w:r w:rsidR="00840EF6" w:rsidRPr="000A638D">
        <w:rPr>
          <w:rFonts w:ascii="Calibri" w:hAnsi="Calibri" w:cs="Calibri"/>
          <w:sz w:val="24"/>
          <w:szCs w:val="24"/>
        </w:rPr>
        <w:t>P</w:t>
      </w:r>
      <w:r w:rsidR="009616A8" w:rsidRPr="000A638D">
        <w:rPr>
          <w:rFonts w:ascii="Calibri" w:hAnsi="Calibri" w:cs="Calibri"/>
          <w:sz w:val="24"/>
          <w:szCs w:val="24"/>
        </w:rPr>
        <w:t>rojekta i proračun</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47A0D62E"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nastali su tijekom razdoblja </w:t>
      </w:r>
      <w:r w:rsidR="00B36C46" w:rsidRPr="00B36C46">
        <w:rPr>
          <w:rFonts w:ascii="Calibri" w:hAnsi="Calibri" w:cs="Calibri"/>
          <w:sz w:val="24"/>
          <w:szCs w:val="24"/>
        </w:rPr>
        <w:t xml:space="preserve">provedbe projekta, a plaćeni tijekom razdoblja </w:t>
      </w:r>
      <w:r w:rsidRPr="000A638D">
        <w:rPr>
          <w:rFonts w:ascii="Calibri" w:hAnsi="Calibri" w:cs="Calibri"/>
          <w:sz w:val="24"/>
          <w:szCs w:val="24"/>
        </w:rPr>
        <w:t>prihvatljivosti troškova;</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44F76E47"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w:t>
      </w:r>
      <w:r w:rsidR="00B36C46" w:rsidRPr="00B36C46">
        <w:rPr>
          <w:rFonts w:ascii="Calibri" w:hAnsi="Calibri" w:cs="Calibri"/>
          <w:sz w:val="24"/>
          <w:szCs w:val="24"/>
        </w:rPr>
        <w:t xml:space="preserve">Prilogu 1. Ugovora: Prijavni obrazac </w:t>
      </w:r>
      <w:r w:rsidR="00B36C46">
        <w:rPr>
          <w:rFonts w:ascii="Calibri" w:hAnsi="Calibri" w:cs="Calibri"/>
          <w:sz w:val="24"/>
          <w:szCs w:val="24"/>
        </w:rPr>
        <w:t xml:space="preserve">- </w:t>
      </w:r>
      <w:r w:rsidRPr="000A638D">
        <w:rPr>
          <w:rFonts w:ascii="Calibri" w:hAnsi="Calibri" w:cs="Calibri"/>
          <w:sz w:val="24"/>
          <w:szCs w:val="24"/>
        </w:rPr>
        <w:t xml:space="preserve">Opis </w:t>
      </w:r>
      <w:r w:rsidR="008D35E5" w:rsidRPr="000A638D">
        <w:rPr>
          <w:rFonts w:ascii="Calibri" w:hAnsi="Calibri" w:cs="Calibri"/>
          <w:sz w:val="24"/>
          <w:szCs w:val="24"/>
        </w:rPr>
        <w:t>P</w:t>
      </w:r>
      <w:r w:rsidRPr="000A638D">
        <w:rPr>
          <w:rFonts w:ascii="Calibri" w:hAnsi="Calibri" w:cs="Calibri"/>
          <w:sz w:val="24"/>
          <w:szCs w:val="24"/>
        </w:rPr>
        <w:t>rojekta i proračun</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054A6F">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61766B80" w14:textId="50F6D4F7" w:rsidR="00E75907" w:rsidRDefault="003F0B53" w:rsidP="00054A6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5B1F328E" w14:textId="77777777" w:rsidR="00054A6F" w:rsidRPr="00054A6F" w:rsidRDefault="00054A6F" w:rsidP="00054A6F">
      <w:pPr>
        <w:widowControl w:val="0"/>
        <w:spacing w:after="0" w:line="240" w:lineRule="auto"/>
        <w:ind w:left="118"/>
        <w:jc w:val="center"/>
        <w:outlineLvl w:val="0"/>
        <w:rPr>
          <w:rFonts w:ascii="Calibri" w:eastAsia="Arial" w:hAnsi="Calibri" w:cs="Calibri"/>
          <w:b/>
          <w:bCs/>
          <w:sz w:val="24"/>
          <w:szCs w:val="24"/>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lastRenderedPageBreak/>
        <w:t>PT2.</w:t>
      </w:r>
    </w:p>
    <w:p w14:paraId="4FCA3ADF" w14:textId="3C857E31" w:rsidR="00696E28" w:rsidRDefault="000F34E1" w:rsidP="00696E28">
      <w:pPr>
        <w:pStyle w:val="Odlomakpopisa"/>
        <w:numPr>
          <w:ilvl w:val="1"/>
          <w:numId w:val="6"/>
        </w:numPr>
        <w:ind w:left="900" w:hanging="540"/>
        <w:jc w:val="both"/>
        <w:rPr>
          <w:rFonts w:ascii="Calibri" w:hAnsi="Calibri" w:cs="Calibri"/>
          <w:sz w:val="24"/>
          <w:szCs w:val="24"/>
        </w:rPr>
      </w:pPr>
      <w:r w:rsidRPr="006A3F35">
        <w:rPr>
          <w:rFonts w:ascii="Calibri" w:hAnsi="Calibri" w:cs="Calibri"/>
          <w:sz w:val="24"/>
          <w:szCs w:val="24"/>
        </w:rPr>
        <w:t xml:space="preserve">Bespovratna sredstva se ne isplaćuju za nastale troškove Korisnika i/ili partnera </w:t>
      </w:r>
      <w:r w:rsidR="00533CEE" w:rsidRPr="006A3F35">
        <w:rPr>
          <w:rFonts w:ascii="Calibri" w:hAnsi="Calibri" w:cs="Calibri"/>
          <w:sz w:val="24"/>
          <w:szCs w:val="24"/>
        </w:rPr>
        <w:t xml:space="preserve">Korisnika </w:t>
      </w:r>
      <w:r w:rsidRPr="006A3F35">
        <w:rPr>
          <w:rFonts w:ascii="Calibri" w:hAnsi="Calibri" w:cs="Calibri"/>
          <w:sz w:val="24"/>
          <w:szCs w:val="24"/>
        </w:rPr>
        <w:t>koji posluju preko jedinstvenog računa proračuna. Ako Korisnik posluje preko jedinstvenog računa proračuna, izvršava plaćanja partnerima sa svojih proračunskih pozicija na kojima su osigurana sredstva sukladno Uputi za izradu financijskih planova proračunskih i izvanproračunskih korisnika Državnog proračuna Ministarstva financija i Zakonu o izvršavanju Državnog proračuna.</w:t>
      </w:r>
      <w:r w:rsidR="00696E28">
        <w:rPr>
          <w:rFonts w:ascii="Calibri" w:hAnsi="Calibri" w:cs="Calibri"/>
          <w:sz w:val="24"/>
          <w:szCs w:val="24"/>
        </w:rPr>
        <w:t>/</w:t>
      </w:r>
      <w:r w:rsidR="003C027C" w:rsidRPr="000A638D" w:rsidDel="003C027C">
        <w:rPr>
          <w:rFonts w:ascii="Calibri" w:hAnsi="Calibri" w:cs="Calibri"/>
          <w:sz w:val="24"/>
          <w:szCs w:val="24"/>
        </w:rPr>
        <w:t xml:space="preserve"> </w:t>
      </w:r>
    </w:p>
    <w:p w14:paraId="2FCF87CA" w14:textId="3EB8E89B" w:rsidR="000F34E1" w:rsidRPr="00696E28" w:rsidRDefault="00696E28" w:rsidP="00696E28">
      <w:pPr>
        <w:pStyle w:val="Odlomakpopisa"/>
        <w:ind w:left="900"/>
        <w:jc w:val="both"/>
        <w:rPr>
          <w:rFonts w:ascii="Calibri" w:hAnsi="Calibri" w:cs="Calibri"/>
          <w:sz w:val="24"/>
          <w:szCs w:val="24"/>
        </w:rPr>
      </w:pPr>
      <w:r w:rsidRPr="00696E28">
        <w:rPr>
          <w:rFonts w:ascii="Calibri" w:hAnsi="Calibri" w:cs="Calibri"/>
          <w:sz w:val="24"/>
          <w:szCs w:val="24"/>
        </w:rPr>
        <w:t xml:space="preserve">Isplate bespovratnih sredstava za projekt se vrše na bankovni račun Korisnika  koji se dostavlja na zahtjev PT2 prije prve isplate sredstava.                                                     </w:t>
      </w:r>
    </w:p>
    <w:p w14:paraId="58DAAC29" w14:textId="77777777" w:rsidR="00885180" w:rsidRPr="000A638D" w:rsidRDefault="00226B56"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182000C6" w14:textId="7CB5B5C8" w:rsidR="00E105EF" w:rsidRPr="00754B36" w:rsidRDefault="009B6C74" w:rsidP="00754B36">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w:t>
      </w:r>
      <w:r w:rsidR="00326B45">
        <w:rPr>
          <w:rFonts w:ascii="Calibri" w:hAnsi="Calibri" w:cs="Calibri"/>
          <w:sz w:val="24"/>
          <w:szCs w:val="24"/>
        </w:rPr>
        <w:t xml:space="preserve">članka 7. </w:t>
      </w:r>
      <w:r w:rsidRPr="000A638D">
        <w:rPr>
          <w:rFonts w:ascii="Calibri" w:hAnsi="Calibri" w:cs="Calibri"/>
          <w:sz w:val="24"/>
          <w:szCs w:val="24"/>
        </w:rPr>
        <w:t xml:space="preserve">stavka </w:t>
      </w:r>
      <w:r w:rsidR="00326B45">
        <w:rPr>
          <w:rFonts w:ascii="Calibri" w:hAnsi="Calibri" w:cs="Calibri"/>
          <w:sz w:val="24"/>
          <w:szCs w:val="24"/>
        </w:rPr>
        <w:t>2</w:t>
      </w:r>
      <w:r w:rsidRPr="00326B45">
        <w:rPr>
          <w:rFonts w:ascii="Calibri" w:hAnsi="Calibri" w:cs="Calibri"/>
          <w:sz w:val="24"/>
          <w:szCs w:val="24"/>
        </w:rPr>
        <w:t>..</w:t>
      </w:r>
      <w:r w:rsidRPr="000A638D">
        <w:rPr>
          <w:rFonts w:ascii="Calibri" w:hAnsi="Calibri" w:cs="Calibri"/>
          <w:sz w:val="24"/>
          <w:szCs w:val="24"/>
        </w:rPr>
        <w:t xml:space="preserve"> </w:t>
      </w:r>
    </w:p>
    <w:p w14:paraId="69D134EE" w14:textId="77777777"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Korisnik nema pravo zatražiti plaćanje predujma. /</w:t>
      </w:r>
    </w:p>
    <w:p w14:paraId="054F1421" w14:textId="338AB12F" w:rsidR="009B6C74" w:rsidRPr="000A638D" w:rsidRDefault="003F0B53" w:rsidP="009B6C74">
      <w:pPr>
        <w:pStyle w:val="Odlomakpopisa"/>
        <w:ind w:left="900"/>
        <w:jc w:val="both"/>
        <w:rPr>
          <w:rFonts w:ascii="Calibri" w:hAnsi="Calibri" w:cs="Calibri"/>
          <w:sz w:val="24"/>
          <w:szCs w:val="24"/>
        </w:rPr>
      </w:pPr>
      <w:r w:rsidRPr="000A638D">
        <w:rPr>
          <w:rFonts w:ascii="Calibri" w:hAnsi="Calibri" w:cs="Calibri"/>
          <w:sz w:val="24"/>
          <w:szCs w:val="24"/>
        </w:rPr>
        <w:t>Korisnik ima pravo zatražiti plaćanje predujma</w:t>
      </w:r>
      <w:r w:rsidR="00956B3B" w:rsidRPr="000A638D">
        <w:rPr>
          <w:rFonts w:ascii="Calibri" w:hAnsi="Calibri" w:cs="Calibri"/>
          <w:sz w:val="24"/>
          <w:szCs w:val="24"/>
        </w:rPr>
        <w:t xml:space="preserve">, sukladno uvjetima i dinamici </w:t>
      </w:r>
      <w:r w:rsidR="00533CEE" w:rsidRPr="000A638D">
        <w:rPr>
          <w:rFonts w:ascii="Calibri" w:hAnsi="Calibri" w:cs="Calibri"/>
          <w:sz w:val="24"/>
          <w:szCs w:val="24"/>
        </w:rPr>
        <w:t xml:space="preserve">utvrđenoj u Pravilima </w:t>
      </w:r>
      <w:r w:rsidR="00E867B4" w:rsidRPr="000A638D">
        <w:rPr>
          <w:rFonts w:ascii="Calibri" w:hAnsi="Calibri" w:cs="Calibri"/>
          <w:sz w:val="24"/>
          <w:szCs w:val="24"/>
        </w:rPr>
        <w:t xml:space="preserve">PDP-a </w:t>
      </w:r>
      <w:r w:rsidR="00533CEE" w:rsidRPr="000A638D">
        <w:rPr>
          <w:rFonts w:ascii="Calibri" w:hAnsi="Calibri" w:cs="Calibri"/>
          <w:sz w:val="24"/>
          <w:szCs w:val="24"/>
        </w:rPr>
        <w:t>iz članka 2</w:t>
      </w:r>
      <w:r w:rsidR="00003DD4" w:rsidRPr="000A638D">
        <w:rPr>
          <w:rFonts w:ascii="Calibri" w:hAnsi="Calibri" w:cs="Calibri"/>
          <w:sz w:val="24"/>
          <w:szCs w:val="24"/>
        </w:rPr>
        <w:t>.</w:t>
      </w:r>
      <w:r w:rsidR="00955DF0" w:rsidRPr="000A638D">
        <w:rPr>
          <w:rFonts w:ascii="Calibri" w:hAnsi="Calibri" w:cs="Calibri"/>
          <w:sz w:val="24"/>
          <w:szCs w:val="24"/>
        </w:rPr>
        <w:t xml:space="preserve"> stavka 6.</w:t>
      </w:r>
      <w:r w:rsidR="002E3718" w:rsidRPr="000A638D">
        <w:rPr>
          <w:rFonts w:ascii="Calibri" w:hAnsi="Calibri" w:cs="Calibri"/>
          <w:sz w:val="24"/>
          <w:szCs w:val="24"/>
        </w:rPr>
        <w:t xml:space="preserve"> </w:t>
      </w:r>
      <w:r w:rsidR="00955DF0" w:rsidRPr="000A638D">
        <w:rPr>
          <w:rFonts w:ascii="Calibri" w:hAnsi="Calibri" w:cs="Calibri"/>
          <w:sz w:val="24"/>
          <w:szCs w:val="24"/>
        </w:rPr>
        <w:t>točke 1.</w:t>
      </w:r>
    </w:p>
    <w:p w14:paraId="2FFB18F0" w14:textId="27DD2555" w:rsidR="00E105EF" w:rsidRPr="000A638D" w:rsidRDefault="003F0B53" w:rsidP="00F754F8">
      <w:pPr>
        <w:pStyle w:val="Odlomakpopisa"/>
        <w:ind w:left="900"/>
        <w:jc w:val="both"/>
        <w:rPr>
          <w:rFonts w:ascii="Calibri" w:hAnsi="Calibri" w:cs="Calibri"/>
          <w:sz w:val="24"/>
          <w:szCs w:val="24"/>
        </w:rPr>
      </w:pPr>
      <w:r w:rsidRPr="000A638D">
        <w:rPr>
          <w:rFonts w:ascii="Calibri" w:hAnsi="Calibri" w:cs="Calibri"/>
          <w:sz w:val="24"/>
          <w:szCs w:val="24"/>
        </w:rPr>
        <w:t xml:space="preserve">Ukupni iznos predujma ne može biti viši od </w:t>
      </w:r>
      <w:r w:rsidR="00195D52" w:rsidRPr="000A638D">
        <w:rPr>
          <w:rFonts w:ascii="Calibri" w:hAnsi="Calibri" w:cs="Calibri"/>
          <w:sz w:val="24"/>
          <w:szCs w:val="24"/>
          <w:highlight w:val="lightGray"/>
        </w:rPr>
        <w:t>&lt;…&gt;</w:t>
      </w:r>
      <w:r w:rsidR="00195D52" w:rsidRPr="000A638D">
        <w:rPr>
          <w:rFonts w:ascii="Calibri" w:hAnsi="Calibri" w:cs="Calibri"/>
          <w:sz w:val="24"/>
          <w:szCs w:val="24"/>
        </w:rPr>
        <w:t xml:space="preserve"> eura</w:t>
      </w:r>
      <w:r w:rsidR="00956B3B" w:rsidRPr="000A638D">
        <w:rPr>
          <w:rFonts w:ascii="Calibri" w:hAnsi="Calibri" w:cs="Calibri"/>
          <w:sz w:val="24"/>
          <w:szCs w:val="24"/>
        </w:rPr>
        <w:t xml:space="preserve">, odnosno </w:t>
      </w:r>
      <w:r w:rsidR="00E80916">
        <w:rPr>
          <w:rFonts w:ascii="Calibri" w:hAnsi="Calibri" w:cs="Calibri"/>
          <w:sz w:val="24"/>
          <w:szCs w:val="24"/>
        </w:rPr>
        <w:t>40</w:t>
      </w:r>
      <w:r w:rsidR="00E80916" w:rsidRPr="000A638D">
        <w:rPr>
          <w:rFonts w:ascii="Calibri" w:hAnsi="Calibri" w:cs="Calibri"/>
          <w:sz w:val="24"/>
          <w:szCs w:val="24"/>
        </w:rPr>
        <w:t xml:space="preserve"> </w:t>
      </w:r>
      <w:r w:rsidR="002E3718" w:rsidRPr="000A638D">
        <w:rPr>
          <w:rFonts w:ascii="Calibri" w:hAnsi="Calibri" w:cs="Calibri"/>
          <w:sz w:val="24"/>
          <w:szCs w:val="24"/>
        </w:rPr>
        <w:t xml:space="preserve">% </w:t>
      </w:r>
      <w:r w:rsidR="00956B3B" w:rsidRPr="000A638D">
        <w:rPr>
          <w:rFonts w:ascii="Calibri" w:hAnsi="Calibri" w:cs="Calibri"/>
          <w:sz w:val="24"/>
          <w:szCs w:val="24"/>
        </w:rPr>
        <w:t xml:space="preserve">u odnosu na </w:t>
      </w:r>
      <w:r w:rsidR="003C027C">
        <w:rPr>
          <w:rFonts w:ascii="Calibri" w:hAnsi="Calibri" w:cs="Calibri"/>
          <w:sz w:val="24"/>
          <w:szCs w:val="24"/>
        </w:rPr>
        <w:t>ukupnu vrijednost dodijeljenih bespovratnih sredstava koja je</w:t>
      </w:r>
      <w:r w:rsidR="00956B3B" w:rsidRPr="000A638D">
        <w:rPr>
          <w:rFonts w:ascii="Calibri" w:hAnsi="Calibri" w:cs="Calibri"/>
          <w:sz w:val="24"/>
          <w:szCs w:val="24"/>
        </w:rPr>
        <w:t xml:space="preserve"> </w:t>
      </w:r>
      <w:r w:rsidR="00AF5A76" w:rsidRPr="000A638D">
        <w:rPr>
          <w:rFonts w:ascii="Calibri" w:hAnsi="Calibri" w:cs="Calibri"/>
          <w:sz w:val="24"/>
          <w:szCs w:val="24"/>
        </w:rPr>
        <w:t>naveden</w:t>
      </w:r>
      <w:r w:rsidR="003C027C">
        <w:rPr>
          <w:rFonts w:ascii="Calibri" w:hAnsi="Calibri" w:cs="Calibri"/>
          <w:sz w:val="24"/>
          <w:szCs w:val="24"/>
        </w:rPr>
        <w:t>a</w:t>
      </w:r>
      <w:r w:rsidR="00AF5A76" w:rsidRPr="000A638D">
        <w:rPr>
          <w:rFonts w:ascii="Calibri" w:hAnsi="Calibri" w:cs="Calibri"/>
          <w:sz w:val="24"/>
          <w:szCs w:val="24"/>
        </w:rPr>
        <w:t xml:space="preserve"> u </w:t>
      </w:r>
      <w:r w:rsidR="004933C7" w:rsidRPr="004933C7">
        <w:rPr>
          <w:rFonts w:ascii="Calibri" w:hAnsi="Calibri" w:cs="Calibri"/>
          <w:sz w:val="24"/>
          <w:szCs w:val="24"/>
        </w:rPr>
        <w:t xml:space="preserve">Prilogu 1 Ugovora: Projektni obrazac </w:t>
      </w:r>
      <w:r w:rsidR="004933C7">
        <w:rPr>
          <w:rFonts w:ascii="Calibri" w:hAnsi="Calibri" w:cs="Calibri"/>
          <w:sz w:val="24"/>
          <w:szCs w:val="24"/>
        </w:rPr>
        <w:t xml:space="preserve"> -</w:t>
      </w:r>
      <w:r w:rsidR="00AF5A76" w:rsidRPr="000A638D">
        <w:rPr>
          <w:rFonts w:ascii="Calibri" w:hAnsi="Calibri" w:cs="Calibri"/>
          <w:sz w:val="24"/>
          <w:szCs w:val="24"/>
        </w:rPr>
        <w:t xml:space="preserve">Opis </w:t>
      </w:r>
      <w:r w:rsidR="00533CEE" w:rsidRPr="000A638D">
        <w:rPr>
          <w:rFonts w:ascii="Calibri" w:hAnsi="Calibri" w:cs="Calibri"/>
          <w:sz w:val="24"/>
          <w:szCs w:val="24"/>
        </w:rPr>
        <w:t>P</w:t>
      </w:r>
      <w:r w:rsidR="00AF5A76" w:rsidRPr="000A638D">
        <w:rPr>
          <w:rFonts w:ascii="Calibri" w:hAnsi="Calibri" w:cs="Calibri"/>
          <w:sz w:val="24"/>
          <w:szCs w:val="24"/>
        </w:rPr>
        <w:t>rojekta i proračun</w:t>
      </w:r>
      <w:r w:rsidR="003C027C">
        <w:rPr>
          <w:rFonts w:ascii="Calibri" w:hAnsi="Calibri" w:cs="Calibri"/>
          <w:sz w:val="24"/>
          <w:szCs w:val="24"/>
        </w:rPr>
        <w:t>.</w:t>
      </w:r>
      <w:r w:rsidR="00533CEE" w:rsidRPr="000A638D">
        <w:rPr>
          <w:rFonts w:ascii="Calibri" w:hAnsi="Calibri" w:cs="Calibri"/>
          <w:sz w:val="24"/>
          <w:szCs w:val="24"/>
        </w:rPr>
        <w:t xml:space="preserve"> </w:t>
      </w:r>
    </w:p>
    <w:p w14:paraId="75D54D23" w14:textId="10F42899" w:rsidR="00823374" w:rsidRPr="000A638D" w:rsidRDefault="00E93202"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podnosi PT-u 2 </w:t>
      </w:r>
      <w:r w:rsidR="00956B3B" w:rsidRPr="000A638D">
        <w:rPr>
          <w:rFonts w:ascii="Calibri" w:hAnsi="Calibri" w:cs="Calibri"/>
          <w:sz w:val="24"/>
          <w:szCs w:val="24"/>
        </w:rPr>
        <w:t>Zahtjev za plaćanje predujma</w:t>
      </w:r>
      <w:r w:rsidRPr="000A638D">
        <w:rPr>
          <w:rFonts w:ascii="Calibri" w:hAnsi="Calibri" w:cs="Calibri"/>
          <w:sz w:val="24"/>
          <w:szCs w:val="24"/>
        </w:rPr>
        <w:t xml:space="preserve">, </w:t>
      </w:r>
      <w:r w:rsidR="00956B3B" w:rsidRPr="000A638D">
        <w:rPr>
          <w:rFonts w:ascii="Calibri" w:hAnsi="Calibri" w:cs="Calibri"/>
          <w:sz w:val="24"/>
          <w:szCs w:val="24"/>
        </w:rPr>
        <w:t xml:space="preserve">uz obrazloženje opravdanosti korištenja </w:t>
      </w:r>
      <w:r w:rsidR="00D0250A" w:rsidRPr="000A638D">
        <w:rPr>
          <w:rFonts w:ascii="Calibri" w:hAnsi="Calibri" w:cs="Calibri"/>
          <w:sz w:val="24"/>
          <w:szCs w:val="24"/>
        </w:rPr>
        <w:t xml:space="preserve">i potraživanog iznosa </w:t>
      </w:r>
      <w:r w:rsidR="00956B3B" w:rsidRPr="000A638D">
        <w:rPr>
          <w:rFonts w:ascii="Calibri" w:hAnsi="Calibri" w:cs="Calibri"/>
          <w:sz w:val="24"/>
          <w:szCs w:val="24"/>
        </w:rPr>
        <w:t>predujma.</w:t>
      </w:r>
      <w:r w:rsidR="00054A6F">
        <w:rPr>
          <w:rFonts w:ascii="Calibri" w:hAnsi="Calibri" w:cs="Calibri"/>
          <w:sz w:val="24"/>
          <w:szCs w:val="24"/>
        </w:rPr>
        <w:t xml:space="preserve"> </w:t>
      </w:r>
    </w:p>
    <w:p w14:paraId="6A9D5104" w14:textId="391647F2" w:rsidR="00A71C38"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Opravdanost korištenja predujma te potraživani iznos predujma do najvišeg dopuštenog iznosa dokazuje Korisnik, a procjenjuje PT2</w:t>
      </w:r>
      <w:r w:rsidR="004E4F63" w:rsidRPr="000A638D">
        <w:rPr>
          <w:rFonts w:ascii="Calibri" w:hAnsi="Calibri" w:cs="Calibri"/>
          <w:sz w:val="24"/>
          <w:szCs w:val="24"/>
        </w:rPr>
        <w:t xml:space="preserve"> sukladno </w:t>
      </w:r>
      <w:r w:rsidR="00D2657C" w:rsidRPr="000A638D">
        <w:rPr>
          <w:rFonts w:ascii="Calibri" w:hAnsi="Calibri" w:cs="Calibri"/>
          <w:sz w:val="24"/>
          <w:szCs w:val="24"/>
        </w:rPr>
        <w:t xml:space="preserve">planiranoj </w:t>
      </w:r>
      <w:r w:rsidR="004E4F63" w:rsidRPr="000A638D">
        <w:rPr>
          <w:rFonts w:ascii="Calibri" w:hAnsi="Calibri" w:cs="Calibri"/>
          <w:sz w:val="24"/>
          <w:szCs w:val="24"/>
        </w:rPr>
        <w:t>dinamici provedbe aktivnosti projekta</w:t>
      </w:r>
      <w:r w:rsidR="00533CEE" w:rsidRPr="000A638D">
        <w:rPr>
          <w:rFonts w:ascii="Calibri" w:hAnsi="Calibri" w:cs="Calibri"/>
          <w:sz w:val="24"/>
          <w:szCs w:val="24"/>
        </w:rPr>
        <w:t xml:space="preserve"> i </w:t>
      </w:r>
      <w:r w:rsidR="00823374" w:rsidRPr="000A638D">
        <w:rPr>
          <w:rFonts w:ascii="Calibri" w:hAnsi="Calibri" w:cs="Calibri"/>
          <w:sz w:val="24"/>
          <w:szCs w:val="24"/>
        </w:rPr>
        <w:t xml:space="preserve">dostavljenim </w:t>
      </w:r>
      <w:r w:rsidR="00823374" w:rsidRPr="005E6FD9">
        <w:rPr>
          <w:rFonts w:ascii="Calibri" w:hAnsi="Calibri" w:cs="Calibri"/>
          <w:sz w:val="24"/>
          <w:szCs w:val="24"/>
        </w:rPr>
        <w:t xml:space="preserve">planovima iz </w:t>
      </w:r>
      <w:r w:rsidR="00955DF0" w:rsidRPr="005E6FD9">
        <w:rPr>
          <w:rFonts w:ascii="Calibri" w:hAnsi="Calibri" w:cs="Calibri"/>
          <w:sz w:val="24"/>
          <w:szCs w:val="24"/>
        </w:rPr>
        <w:t>članka 6. stavka</w:t>
      </w:r>
      <w:r w:rsidR="00C87D56" w:rsidRPr="005E6FD9">
        <w:rPr>
          <w:rFonts w:ascii="Calibri" w:hAnsi="Calibri" w:cs="Calibri"/>
          <w:sz w:val="24"/>
          <w:szCs w:val="24"/>
        </w:rPr>
        <w:t xml:space="preserve"> </w:t>
      </w:r>
      <w:r w:rsidR="005E6FD9" w:rsidRPr="005E6FD9">
        <w:rPr>
          <w:rFonts w:ascii="Calibri" w:hAnsi="Calibri" w:cs="Calibri"/>
          <w:sz w:val="24"/>
          <w:szCs w:val="24"/>
        </w:rPr>
        <w:t>1</w:t>
      </w:r>
      <w:r w:rsidR="00C87D56" w:rsidRPr="005E6FD9">
        <w:rPr>
          <w:rFonts w:ascii="Calibri" w:hAnsi="Calibri" w:cs="Calibri"/>
          <w:sz w:val="24"/>
          <w:szCs w:val="24"/>
        </w:rPr>
        <w:t>.</w:t>
      </w:r>
      <w:r w:rsidR="00955DF0" w:rsidRPr="005E6FD9">
        <w:rPr>
          <w:rFonts w:ascii="Calibri" w:hAnsi="Calibri" w:cs="Calibri"/>
          <w:sz w:val="24"/>
          <w:szCs w:val="24"/>
        </w:rPr>
        <w:t xml:space="preserve"> </w:t>
      </w:r>
      <w:r w:rsidR="006C41B9" w:rsidRPr="005E6FD9">
        <w:rPr>
          <w:rFonts w:ascii="Calibri" w:hAnsi="Calibri" w:cs="Calibri"/>
          <w:sz w:val="24"/>
          <w:szCs w:val="24"/>
        </w:rPr>
        <w:t xml:space="preserve">točke 1. i </w:t>
      </w:r>
      <w:r w:rsidR="00C87D56" w:rsidRPr="005E6FD9">
        <w:rPr>
          <w:rFonts w:ascii="Calibri" w:hAnsi="Calibri" w:cs="Calibri"/>
          <w:sz w:val="24"/>
          <w:szCs w:val="24"/>
        </w:rPr>
        <w:t>2.</w:t>
      </w:r>
      <w:r w:rsidR="00C87D56" w:rsidRPr="000A638D">
        <w:rPr>
          <w:rFonts w:ascii="Calibri" w:hAnsi="Calibri" w:cs="Calibri"/>
          <w:sz w:val="24"/>
          <w:szCs w:val="24"/>
        </w:rPr>
        <w:t xml:space="preserve"> </w:t>
      </w:r>
    </w:p>
    <w:p w14:paraId="303A04DC" w14:textId="58EABDAC" w:rsidR="00A71C38"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PT2 provjerava </w:t>
      </w:r>
      <w:r w:rsidR="00D0250A" w:rsidRPr="000A638D">
        <w:rPr>
          <w:rFonts w:ascii="Calibri" w:hAnsi="Calibri" w:cs="Calibri"/>
          <w:sz w:val="24"/>
          <w:szCs w:val="24"/>
        </w:rPr>
        <w:t>Z</w:t>
      </w:r>
      <w:r w:rsidRPr="000A638D">
        <w:rPr>
          <w:rFonts w:ascii="Calibri" w:hAnsi="Calibri" w:cs="Calibri"/>
          <w:sz w:val="24"/>
          <w:szCs w:val="24"/>
        </w:rPr>
        <w:t xml:space="preserve">ahtjev za plaćanje predujma te donosi odluku o odobravanju ili odbijanju </w:t>
      </w:r>
      <w:r w:rsidR="00895094" w:rsidRPr="000A638D">
        <w:rPr>
          <w:rFonts w:ascii="Calibri" w:hAnsi="Calibri" w:cs="Calibri"/>
          <w:sz w:val="24"/>
          <w:szCs w:val="24"/>
        </w:rPr>
        <w:t>Z</w:t>
      </w:r>
      <w:r w:rsidRPr="000A638D">
        <w:rPr>
          <w:rFonts w:ascii="Calibri" w:hAnsi="Calibri" w:cs="Calibri"/>
          <w:sz w:val="24"/>
          <w:szCs w:val="24"/>
        </w:rPr>
        <w:t>ahtjeva</w:t>
      </w:r>
      <w:r w:rsidR="00895094" w:rsidRPr="000A638D">
        <w:rPr>
          <w:rFonts w:ascii="Calibri" w:hAnsi="Calibri" w:cs="Calibri"/>
          <w:sz w:val="24"/>
          <w:szCs w:val="24"/>
        </w:rPr>
        <w:t xml:space="preserve"> za plaćanje predujma</w:t>
      </w:r>
      <w:r w:rsidR="00D0250A" w:rsidRPr="000A638D">
        <w:rPr>
          <w:rFonts w:ascii="Calibri" w:hAnsi="Calibri" w:cs="Calibri"/>
          <w:sz w:val="24"/>
          <w:szCs w:val="24"/>
        </w:rPr>
        <w:t xml:space="preserve"> na temelju planiranih aktivnosti Projekta te dostavljeni</w:t>
      </w:r>
      <w:r w:rsidR="00E25B04" w:rsidRPr="000A638D">
        <w:rPr>
          <w:rFonts w:ascii="Calibri" w:hAnsi="Calibri" w:cs="Calibri"/>
          <w:sz w:val="24"/>
          <w:szCs w:val="24"/>
        </w:rPr>
        <w:t>h</w:t>
      </w:r>
      <w:r w:rsidR="00D0250A" w:rsidRPr="000A638D">
        <w:rPr>
          <w:rFonts w:ascii="Calibri" w:hAnsi="Calibri" w:cs="Calibri"/>
          <w:sz w:val="24"/>
          <w:szCs w:val="24"/>
        </w:rPr>
        <w:t xml:space="preserve"> </w:t>
      </w:r>
      <w:r w:rsidR="00E25B04" w:rsidRPr="000A638D">
        <w:rPr>
          <w:rFonts w:ascii="Calibri" w:hAnsi="Calibri" w:cs="Calibri"/>
          <w:sz w:val="24"/>
          <w:szCs w:val="24"/>
        </w:rPr>
        <w:t xml:space="preserve">podataka </w:t>
      </w:r>
      <w:r w:rsidR="00895094" w:rsidRPr="000A638D">
        <w:rPr>
          <w:rFonts w:ascii="Calibri" w:hAnsi="Calibri" w:cs="Calibri"/>
          <w:sz w:val="24"/>
          <w:szCs w:val="24"/>
        </w:rPr>
        <w:t xml:space="preserve">u planovima iz </w:t>
      </w:r>
      <w:r w:rsidR="00A25C85" w:rsidRPr="000A638D">
        <w:rPr>
          <w:rFonts w:ascii="Calibri" w:hAnsi="Calibri" w:cs="Calibri"/>
          <w:sz w:val="24"/>
          <w:szCs w:val="24"/>
        </w:rPr>
        <w:t>članka 6.</w:t>
      </w:r>
      <w:r w:rsidR="00895094" w:rsidRPr="000A638D">
        <w:rPr>
          <w:rFonts w:ascii="Calibri" w:hAnsi="Calibri" w:cs="Calibri"/>
          <w:sz w:val="24"/>
          <w:szCs w:val="24"/>
        </w:rPr>
        <w:t xml:space="preserve"> </w:t>
      </w:r>
      <w:r w:rsidR="00C87D56" w:rsidRPr="000A638D">
        <w:rPr>
          <w:rFonts w:ascii="Calibri" w:hAnsi="Calibri" w:cs="Calibri"/>
          <w:sz w:val="24"/>
          <w:szCs w:val="24"/>
        </w:rPr>
        <w:t xml:space="preserve">stavka 1. točke 1. i 2. </w:t>
      </w:r>
      <w:r w:rsidRPr="000A638D">
        <w:rPr>
          <w:rFonts w:ascii="Calibri" w:hAnsi="Calibri" w:cs="Calibri"/>
          <w:sz w:val="24"/>
          <w:szCs w:val="24"/>
        </w:rPr>
        <w:t>u roku od 1</w:t>
      </w:r>
      <w:r w:rsidR="00334EA6">
        <w:rPr>
          <w:rFonts w:ascii="Calibri" w:hAnsi="Calibri" w:cs="Calibri"/>
          <w:sz w:val="24"/>
          <w:szCs w:val="24"/>
        </w:rPr>
        <w:t>4</w:t>
      </w:r>
      <w:r w:rsidRPr="000A638D">
        <w:rPr>
          <w:rFonts w:ascii="Calibri" w:hAnsi="Calibri" w:cs="Calibri"/>
          <w:sz w:val="24"/>
          <w:szCs w:val="24"/>
        </w:rPr>
        <w:t xml:space="preserve"> dana od dana nj</w:t>
      </w:r>
      <w:r w:rsidR="00560228" w:rsidRPr="000A638D">
        <w:rPr>
          <w:rFonts w:ascii="Calibri" w:hAnsi="Calibri" w:cs="Calibri"/>
          <w:sz w:val="24"/>
          <w:szCs w:val="24"/>
        </w:rPr>
        <w:t>ihova</w:t>
      </w:r>
      <w:r w:rsidR="00E93202" w:rsidRPr="000A638D">
        <w:rPr>
          <w:rFonts w:ascii="Calibri" w:hAnsi="Calibri" w:cs="Calibri"/>
          <w:sz w:val="24"/>
          <w:szCs w:val="24"/>
        </w:rPr>
        <w:t xml:space="preserve"> primitka. </w:t>
      </w:r>
      <w:r w:rsidRPr="000A638D">
        <w:rPr>
          <w:rFonts w:ascii="Calibri" w:hAnsi="Calibri" w:cs="Calibri"/>
          <w:sz w:val="24"/>
          <w:szCs w:val="24"/>
        </w:rPr>
        <w:t>Ako su u svrhu p</w:t>
      </w:r>
      <w:r w:rsidR="006C41B9" w:rsidRPr="000A638D">
        <w:rPr>
          <w:rFonts w:ascii="Calibri" w:hAnsi="Calibri" w:cs="Calibri"/>
          <w:sz w:val="24"/>
          <w:szCs w:val="24"/>
        </w:rPr>
        <w:t>r</w:t>
      </w:r>
      <w:r w:rsidRPr="000A638D">
        <w:rPr>
          <w:rFonts w:ascii="Calibri" w:hAnsi="Calibri" w:cs="Calibri"/>
          <w:sz w:val="24"/>
          <w:szCs w:val="24"/>
        </w:rPr>
        <w:t xml:space="preserve">ovođenja provjere potrebne dodatne informacije, PT2 zahtijeva njihovo dostavljanje u roku od </w:t>
      </w:r>
      <w:r w:rsidR="00334EA6">
        <w:rPr>
          <w:rFonts w:ascii="Calibri" w:hAnsi="Calibri" w:cs="Calibri"/>
          <w:sz w:val="24"/>
          <w:szCs w:val="24"/>
        </w:rPr>
        <w:t>4</w:t>
      </w:r>
      <w:r w:rsidR="00895094" w:rsidRPr="000A638D">
        <w:rPr>
          <w:rFonts w:ascii="Calibri" w:hAnsi="Calibri" w:cs="Calibri"/>
          <w:sz w:val="24"/>
          <w:szCs w:val="24"/>
        </w:rPr>
        <w:t xml:space="preserve"> </w:t>
      </w:r>
      <w:r w:rsidRPr="000A638D">
        <w:rPr>
          <w:rFonts w:ascii="Calibri" w:hAnsi="Calibri" w:cs="Calibri"/>
          <w:sz w:val="24"/>
          <w:szCs w:val="24"/>
        </w:rPr>
        <w:t>do</w:t>
      </w:r>
      <w:r w:rsidR="001F685B" w:rsidRPr="000A638D">
        <w:rPr>
          <w:rFonts w:ascii="Calibri" w:hAnsi="Calibri" w:cs="Calibri"/>
          <w:sz w:val="24"/>
          <w:szCs w:val="24"/>
        </w:rPr>
        <w:t xml:space="preserve"> </w:t>
      </w:r>
      <w:r w:rsidRPr="000A638D">
        <w:rPr>
          <w:rFonts w:ascii="Calibri" w:hAnsi="Calibri" w:cs="Calibri"/>
          <w:sz w:val="24"/>
          <w:szCs w:val="24"/>
        </w:rPr>
        <w:t>1</w:t>
      </w:r>
      <w:r w:rsidR="00334EA6">
        <w:rPr>
          <w:rFonts w:ascii="Calibri" w:hAnsi="Calibri" w:cs="Calibri"/>
          <w:sz w:val="24"/>
          <w:szCs w:val="24"/>
        </w:rPr>
        <w:t>4</w:t>
      </w:r>
      <w:r w:rsidRPr="000A638D">
        <w:rPr>
          <w:rFonts w:ascii="Calibri" w:hAnsi="Calibri" w:cs="Calibri"/>
          <w:sz w:val="24"/>
          <w:szCs w:val="24"/>
        </w:rPr>
        <w:t xml:space="preserve"> dana</w:t>
      </w:r>
      <w:r w:rsidR="00F461CE" w:rsidRPr="000A638D">
        <w:rPr>
          <w:rFonts w:ascii="Calibri" w:hAnsi="Calibri" w:cs="Calibri"/>
          <w:sz w:val="24"/>
          <w:szCs w:val="24"/>
        </w:rPr>
        <w:t xml:space="preserve"> dok se vrijeme proteklo od zahtjeva do zaprimanja traženih informacija ne uračunava u rok u kojem PT2 odlučuje o Zahtjevu za plaćanje predujma</w:t>
      </w:r>
      <w:r w:rsidRPr="000A638D">
        <w:rPr>
          <w:rFonts w:ascii="Calibri" w:hAnsi="Calibri" w:cs="Calibri"/>
          <w:sz w:val="24"/>
          <w:szCs w:val="24"/>
        </w:rPr>
        <w:t>.</w:t>
      </w:r>
    </w:p>
    <w:p w14:paraId="0BF7F006" w14:textId="77777777" w:rsidR="00CC3A74"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w:t>
      </w:r>
      <w:r w:rsidR="00E93202" w:rsidRPr="000A638D">
        <w:rPr>
          <w:rFonts w:ascii="Calibri" w:hAnsi="Calibri" w:cs="Calibri"/>
          <w:sz w:val="24"/>
          <w:szCs w:val="24"/>
        </w:rPr>
        <w:t>povrat</w:t>
      </w:r>
      <w:r w:rsidRPr="000A638D">
        <w:rPr>
          <w:rFonts w:ascii="Calibri" w:hAnsi="Calibri" w:cs="Calibri"/>
          <w:sz w:val="24"/>
          <w:szCs w:val="24"/>
        </w:rPr>
        <w:t xml:space="preserve"> isplaćenog iznosa predujma, ili njegovog dijela, pokretanjem </w:t>
      </w:r>
      <w:r w:rsidR="00E93202" w:rsidRPr="000A638D">
        <w:rPr>
          <w:rFonts w:ascii="Calibri" w:hAnsi="Calibri" w:cs="Calibri"/>
          <w:sz w:val="24"/>
          <w:szCs w:val="24"/>
        </w:rPr>
        <w:t xml:space="preserve">postupka </w:t>
      </w:r>
      <w:r w:rsidRPr="000A638D">
        <w:rPr>
          <w:rFonts w:ascii="Calibri" w:hAnsi="Calibri" w:cs="Calibri"/>
          <w:sz w:val="24"/>
          <w:szCs w:val="24"/>
        </w:rPr>
        <w:t xml:space="preserve">povrata u skladu sa </w:t>
      </w:r>
      <w:bookmarkStart w:id="5" w:name="_Hlk25589082"/>
      <w:r w:rsidR="00D56831" w:rsidRPr="000A638D">
        <w:rPr>
          <w:rFonts w:ascii="Calibri" w:hAnsi="Calibri" w:cs="Calibri"/>
          <w:sz w:val="24"/>
          <w:szCs w:val="24"/>
        </w:rPr>
        <w:t xml:space="preserve">člankom 22. </w:t>
      </w:r>
      <w:r w:rsidR="00CC3A74" w:rsidRPr="000A638D">
        <w:rPr>
          <w:rFonts w:ascii="Calibri" w:hAnsi="Calibri" w:cs="Calibri"/>
          <w:sz w:val="24"/>
          <w:szCs w:val="24"/>
        </w:rPr>
        <w:t xml:space="preserve"> </w:t>
      </w:r>
    </w:p>
    <w:p w14:paraId="14704092" w14:textId="23D2DC10" w:rsidR="00903162" w:rsidRPr="000A638D" w:rsidRDefault="0035774A"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A638D">
        <w:rPr>
          <w:rFonts w:ascii="Calibri" w:hAnsi="Calibri" w:cs="Calibri"/>
          <w:sz w:val="24"/>
          <w:szCs w:val="24"/>
        </w:rPr>
        <w:t xml:space="preserve"> u skladu sa člankom 22</w:t>
      </w:r>
      <w:r w:rsidR="00260674" w:rsidRPr="000A638D">
        <w:rPr>
          <w:rFonts w:ascii="Calibri" w:hAnsi="Calibri" w:cs="Calibri"/>
          <w:sz w:val="24"/>
          <w:szCs w:val="24"/>
        </w:rPr>
        <w:t>.</w:t>
      </w:r>
    </w:p>
    <w:p w14:paraId="18FEBE1D" w14:textId="483713D6" w:rsidR="004362F9" w:rsidRPr="000A638D" w:rsidRDefault="004362F9"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Predujam se pravda sukladno dinamici provedbe aktivnosti Projekta, a najkasnije sa Završnim Zahtjevom za nadoknadom sredstava</w:t>
      </w:r>
      <w:r w:rsidR="00223F0C" w:rsidRPr="000A638D">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A638D">
        <w:rPr>
          <w:rFonts w:ascii="Calibri" w:hAnsi="Calibri" w:cs="Calibri"/>
          <w:sz w:val="24"/>
          <w:szCs w:val="24"/>
        </w:rPr>
        <w:t>.</w:t>
      </w:r>
      <w:r w:rsidR="52F4C021" w:rsidRPr="000A638D">
        <w:rPr>
          <w:rFonts w:ascii="Calibri" w:hAnsi="Calibri" w:cs="Calibri"/>
          <w:sz w:val="24"/>
          <w:szCs w:val="24"/>
        </w:rPr>
        <w:t xml:space="preserve"> </w:t>
      </w:r>
      <w:r w:rsidR="5758BD6D" w:rsidRPr="000A638D">
        <w:rPr>
          <w:rFonts w:ascii="Calibri" w:hAnsi="Calibri" w:cs="Calibri"/>
          <w:sz w:val="24"/>
          <w:szCs w:val="24"/>
        </w:rPr>
        <w:t>R</w:t>
      </w:r>
      <w:r w:rsidR="00223F0C" w:rsidRPr="000A638D">
        <w:rPr>
          <w:rFonts w:ascii="Calibri" w:hAnsi="Calibri" w:cs="Calibri"/>
          <w:sz w:val="24"/>
          <w:szCs w:val="24"/>
        </w:rPr>
        <w:t>azlika do iznosa ugovorenih bespovratnih sredstava plaća se na temelju odobrenja Završnog ZNS-a,</w:t>
      </w:r>
      <w:r w:rsidR="00194F82" w:rsidRPr="000A638D">
        <w:rPr>
          <w:rFonts w:ascii="Calibri" w:hAnsi="Calibri" w:cs="Calibri"/>
          <w:sz w:val="24"/>
          <w:szCs w:val="24"/>
        </w:rPr>
        <w:t xml:space="preserve"> a </w:t>
      </w:r>
      <w:r w:rsidR="00223F0C" w:rsidRPr="000A638D">
        <w:rPr>
          <w:rFonts w:ascii="Calibri" w:hAnsi="Calibri" w:cs="Calibri"/>
          <w:sz w:val="24"/>
          <w:szCs w:val="24"/>
        </w:rPr>
        <w:t xml:space="preserve"> </w:t>
      </w:r>
      <w:r w:rsidR="00223F0C" w:rsidRPr="000A638D">
        <w:rPr>
          <w:rFonts w:ascii="Calibri" w:hAnsi="Calibri" w:cs="Calibri"/>
          <w:sz w:val="24"/>
          <w:szCs w:val="24"/>
        </w:rPr>
        <w:lastRenderedPageBreak/>
        <w:t>nakon pravdanja predujma</w:t>
      </w:r>
      <w:r w:rsidRPr="000A638D">
        <w:rPr>
          <w:rFonts w:ascii="Calibri" w:hAnsi="Calibri" w:cs="Calibri"/>
          <w:sz w:val="24"/>
          <w:szCs w:val="24"/>
        </w:rPr>
        <w:t xml:space="preserve">. </w:t>
      </w:r>
      <w:r w:rsidR="00053DD9" w:rsidRPr="000A638D">
        <w:rPr>
          <w:rFonts w:ascii="Calibri" w:hAnsi="Calibri" w:cs="Calibri"/>
          <w:sz w:val="24"/>
          <w:szCs w:val="24"/>
        </w:rPr>
        <w:t>Iznos i vremenski raspored opravdavanja predujma Korisnik dogovara s PT-om 2.</w:t>
      </w:r>
    </w:p>
    <w:p w14:paraId="2525497F" w14:textId="20ADCB66" w:rsidR="00560228" w:rsidRPr="00054A6F" w:rsidRDefault="00956B3B" w:rsidP="00EF5595">
      <w:pPr>
        <w:pStyle w:val="Odlomakpopisa"/>
        <w:numPr>
          <w:ilvl w:val="1"/>
          <w:numId w:val="6"/>
        </w:numPr>
        <w:ind w:left="900" w:hanging="540"/>
        <w:jc w:val="both"/>
        <w:rPr>
          <w:rFonts w:ascii="Calibri" w:hAnsi="Calibri" w:cs="Calibri"/>
          <w:sz w:val="24"/>
          <w:szCs w:val="24"/>
        </w:rPr>
      </w:pPr>
      <w:bookmarkStart w:id="6" w:name="_Hlk25645858"/>
      <w:bookmarkEnd w:id="5"/>
      <w:r w:rsidRPr="000A638D">
        <w:rPr>
          <w:rFonts w:ascii="Calibri" w:hAnsi="Calibri" w:cs="Calibri"/>
          <w:sz w:val="24"/>
          <w:szCs w:val="24"/>
        </w:rPr>
        <w:t xml:space="preserve">Iznos ukupno </w:t>
      </w:r>
      <w:r w:rsidRPr="000263EF">
        <w:rPr>
          <w:rFonts w:ascii="Calibri" w:hAnsi="Calibri" w:cs="Calibri"/>
          <w:sz w:val="24"/>
          <w:szCs w:val="24"/>
        </w:rPr>
        <w:t xml:space="preserve">isplaćenih sredstava na temelju Zahtjeva za </w:t>
      </w:r>
      <w:r w:rsidR="00895094" w:rsidRPr="000263EF">
        <w:rPr>
          <w:rFonts w:ascii="Calibri" w:hAnsi="Calibri" w:cs="Calibri"/>
          <w:sz w:val="24"/>
          <w:szCs w:val="24"/>
        </w:rPr>
        <w:t xml:space="preserve">plaćanje </w:t>
      </w:r>
      <w:r w:rsidRPr="000263EF">
        <w:rPr>
          <w:rFonts w:ascii="Calibri" w:hAnsi="Calibri" w:cs="Calibri"/>
          <w:sz w:val="24"/>
          <w:szCs w:val="24"/>
        </w:rPr>
        <w:t>preduj</w:t>
      </w:r>
      <w:r w:rsidR="00895094" w:rsidRPr="000263EF">
        <w:rPr>
          <w:rFonts w:ascii="Calibri" w:hAnsi="Calibri" w:cs="Calibri"/>
          <w:sz w:val="24"/>
          <w:szCs w:val="24"/>
        </w:rPr>
        <w:t>ma</w:t>
      </w:r>
      <w:r w:rsidRPr="000263EF">
        <w:rPr>
          <w:rFonts w:ascii="Calibri" w:hAnsi="Calibri" w:cs="Calibri"/>
          <w:sz w:val="24"/>
          <w:szCs w:val="24"/>
        </w:rPr>
        <w:t xml:space="preserve"> te iznos ukupnih </w:t>
      </w:r>
      <w:r w:rsidRPr="000263EF">
        <w:rPr>
          <w:rFonts w:ascii="Calibri" w:hAnsi="Calibri" w:cs="Calibri"/>
          <w:sz w:val="24"/>
          <w:szCs w:val="24"/>
          <w:shd w:val="clear" w:color="auto" w:fill="FFFFFF" w:themeFill="background1"/>
        </w:rPr>
        <w:t>isplaćenih sredstava na temelju Zahtjev</w:t>
      </w:r>
      <w:r w:rsidR="00E93202" w:rsidRPr="000263EF">
        <w:rPr>
          <w:rFonts w:ascii="Calibri" w:hAnsi="Calibri" w:cs="Calibri"/>
          <w:sz w:val="24"/>
          <w:szCs w:val="24"/>
          <w:shd w:val="clear" w:color="auto" w:fill="FFFFFF" w:themeFill="background1"/>
        </w:rPr>
        <w:t>a</w:t>
      </w:r>
      <w:r w:rsidRPr="000263EF">
        <w:rPr>
          <w:rFonts w:ascii="Calibri" w:hAnsi="Calibri" w:cs="Calibri"/>
          <w:sz w:val="24"/>
          <w:szCs w:val="24"/>
          <w:shd w:val="clear" w:color="auto" w:fill="FFFFFF" w:themeFill="background1"/>
        </w:rPr>
        <w:t xml:space="preserve"> za nadoknadom sredstava ne može biti viši od iznosa</w:t>
      </w:r>
      <w:r w:rsidR="00560228" w:rsidRPr="000263EF">
        <w:rPr>
          <w:rFonts w:ascii="Calibri" w:hAnsi="Calibri" w:cs="Calibri"/>
          <w:sz w:val="24"/>
          <w:szCs w:val="24"/>
          <w:shd w:val="clear" w:color="auto" w:fill="FFFFFF" w:themeFill="background1"/>
        </w:rPr>
        <w:t xml:space="preserve"> iz </w:t>
      </w:r>
      <w:r w:rsidR="00C87D56" w:rsidRPr="000263EF">
        <w:rPr>
          <w:rFonts w:ascii="Calibri" w:hAnsi="Calibri" w:cs="Calibri"/>
          <w:sz w:val="24"/>
          <w:szCs w:val="24"/>
          <w:shd w:val="clear" w:color="auto" w:fill="FFFFFF" w:themeFill="background1"/>
        </w:rPr>
        <w:t xml:space="preserve">članka 4. </w:t>
      </w:r>
      <w:r w:rsidR="00560228" w:rsidRPr="000263EF">
        <w:rPr>
          <w:rFonts w:ascii="Calibri" w:hAnsi="Calibri" w:cs="Calibri"/>
          <w:sz w:val="24"/>
          <w:szCs w:val="24"/>
          <w:shd w:val="clear" w:color="auto" w:fill="FFFFFF" w:themeFill="background1"/>
        </w:rPr>
        <w:t>stavka 2.</w:t>
      </w:r>
      <w:bookmarkEnd w:id="6"/>
    </w:p>
    <w:p w14:paraId="6AD6CEFD" w14:textId="77777777" w:rsidR="00054A6F" w:rsidRDefault="00054A6F" w:rsidP="00054A6F">
      <w:pPr>
        <w:pStyle w:val="Odlomakpopisa"/>
        <w:ind w:left="900"/>
        <w:jc w:val="both"/>
        <w:rPr>
          <w:rFonts w:ascii="Calibri" w:hAnsi="Calibri" w:cs="Calibri"/>
          <w:sz w:val="24"/>
          <w:szCs w:val="24"/>
          <w:shd w:val="clear" w:color="auto" w:fill="FFFFFF" w:themeFill="background1"/>
        </w:rPr>
      </w:pPr>
    </w:p>
    <w:p w14:paraId="340A414E" w14:textId="77777777" w:rsidR="00054A6F" w:rsidRPr="000263EF" w:rsidRDefault="00054A6F" w:rsidP="00054A6F">
      <w:pPr>
        <w:pStyle w:val="Odlomakpopisa"/>
        <w:ind w:left="900"/>
        <w:jc w:val="both"/>
        <w:rPr>
          <w:rFonts w:ascii="Calibri" w:hAnsi="Calibri" w:cs="Calibri"/>
          <w:sz w:val="24"/>
          <w:szCs w:val="24"/>
        </w:rPr>
      </w:pPr>
    </w:p>
    <w:p w14:paraId="01FC2206" w14:textId="08780BFB" w:rsidR="003F0B53" w:rsidRDefault="003F0B53" w:rsidP="00054A6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6ED261E5" w14:textId="77777777" w:rsidR="00054A6F" w:rsidRPr="00054A6F" w:rsidRDefault="00054A6F" w:rsidP="00054A6F">
      <w:pPr>
        <w:widowControl w:val="0"/>
        <w:spacing w:after="0" w:line="240" w:lineRule="auto"/>
        <w:ind w:left="118"/>
        <w:jc w:val="center"/>
        <w:outlineLvl w:val="0"/>
        <w:rPr>
          <w:rFonts w:ascii="Calibri" w:eastAsia="Arial" w:hAnsi="Calibri" w:cs="Calibri"/>
          <w:b/>
          <w:bCs/>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2BE9E951" w14:textId="0AD17776" w:rsidR="00691BD6" w:rsidRPr="002647B6" w:rsidRDefault="00127F44" w:rsidP="002647B6">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5B612DF9" w14:textId="42CA8167" w:rsidR="00691BD6" w:rsidRPr="000A638D" w:rsidRDefault="000378B9" w:rsidP="00EF5595">
      <w:pPr>
        <w:pStyle w:val="Odlomakpopisa"/>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r w:rsidR="002C5CFF">
        <w:rPr>
          <w:rFonts w:ascii="Calibri" w:hAnsi="Calibri" w:cs="Calibri"/>
          <w:iCs/>
          <w:sz w:val="24"/>
          <w:szCs w:val="24"/>
        </w:rPr>
        <w:t>.</w:t>
      </w:r>
    </w:p>
    <w:p w14:paraId="63A79827" w14:textId="64E6F365" w:rsidR="00A87A4C" w:rsidRPr="002647B6" w:rsidRDefault="003F0B53" w:rsidP="002647B6">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Završni zahtjev za nadoknadom sredstava najkasnije u roku od </w:t>
      </w:r>
      <w:r w:rsidR="0021716E">
        <w:rPr>
          <w:rFonts w:ascii="Calibri" w:hAnsi="Calibri" w:cs="Calibri"/>
          <w:sz w:val="24"/>
          <w:szCs w:val="24"/>
        </w:rPr>
        <w:t>dva mjeseca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407C41D3" w14:textId="5F548509"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625FC61A" w14:textId="4DCD0B82"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Default="003F0B53" w:rsidP="003F0B53">
      <w:pPr>
        <w:widowControl w:val="0"/>
        <w:spacing w:after="0" w:line="240" w:lineRule="auto"/>
        <w:rPr>
          <w:rFonts w:ascii="Calibri" w:hAnsi="Calibri" w:cs="Calibri"/>
          <w:sz w:val="24"/>
          <w:szCs w:val="24"/>
          <w:lang w:eastAsia="hr-HR" w:bidi="hr-HR"/>
        </w:rPr>
      </w:pPr>
    </w:p>
    <w:p w14:paraId="303E0E1B" w14:textId="77777777" w:rsidR="00054A6F" w:rsidRPr="000A638D" w:rsidRDefault="00054A6F" w:rsidP="003F0B53">
      <w:pPr>
        <w:widowControl w:val="0"/>
        <w:spacing w:after="0" w:line="240" w:lineRule="auto"/>
        <w:rPr>
          <w:rFonts w:ascii="Calibri" w:hAnsi="Calibri" w:cs="Calibri"/>
          <w:sz w:val="24"/>
          <w:szCs w:val="24"/>
          <w:lang w:eastAsia="hr-HR" w:bidi="hr-HR"/>
        </w:rPr>
      </w:pPr>
    </w:p>
    <w:p w14:paraId="72A31C9B" w14:textId="7F2F12A8" w:rsidR="003F0B53" w:rsidRDefault="003F0B53" w:rsidP="00054A6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297A51A8" w14:textId="77777777" w:rsidR="00054A6F" w:rsidRPr="00054A6F" w:rsidRDefault="00054A6F" w:rsidP="00054A6F">
      <w:pPr>
        <w:widowControl w:val="0"/>
        <w:spacing w:after="0" w:line="240" w:lineRule="auto"/>
        <w:ind w:left="118"/>
        <w:jc w:val="center"/>
        <w:outlineLvl w:val="0"/>
        <w:rPr>
          <w:rFonts w:ascii="Calibri" w:eastAsia="Arial" w:hAnsi="Calibri" w:cs="Calibri"/>
          <w:b/>
          <w:bCs/>
          <w:sz w:val="24"/>
          <w:szCs w:val="24"/>
          <w:lang w:eastAsia="hr-HR" w:bidi="hr-HR"/>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lastRenderedPageBreak/>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w:t>
      </w:r>
      <w:r w:rsidRPr="0083257E">
        <w:rPr>
          <w:rFonts w:ascii="Calibri" w:hAnsi="Calibri" w:cs="Calibri"/>
          <w:sz w:val="24"/>
          <w:szCs w:val="24"/>
        </w:rPr>
        <w:t>koristeći pojednostavljene mogućnosti financiranja</w:t>
      </w:r>
      <w:r w:rsidRPr="000A638D">
        <w:rPr>
          <w:rFonts w:ascii="Calibri" w:hAnsi="Calibri" w:cs="Calibri"/>
          <w:sz w:val="24"/>
          <w:szCs w:val="24"/>
        </w:rPr>
        <w:t xml:space="preserve">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6CE61A9D" w14:textId="77777777" w:rsidR="000B0060" w:rsidRPr="000B0060" w:rsidRDefault="000B0060" w:rsidP="000B0060">
      <w:pPr>
        <w:spacing w:after="0"/>
        <w:ind w:left="720"/>
        <w:jc w:val="both"/>
        <w:rPr>
          <w:rFonts w:ascii="Calibri" w:hAnsi="Calibri" w:cs="Calibri"/>
          <w:sz w:val="10"/>
          <w:szCs w:val="10"/>
        </w:rPr>
      </w:pPr>
    </w:p>
    <w:p w14:paraId="2BAF98EA" w14:textId="0E54F921"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w:t>
      </w:r>
      <w:r w:rsidRPr="000A638D">
        <w:rPr>
          <w:rFonts w:ascii="Calibri" w:hAnsi="Calibri" w:cs="Calibri"/>
          <w:sz w:val="24"/>
          <w:szCs w:val="24"/>
        </w:rPr>
        <w:lastRenderedPageBreak/>
        <w:t xml:space="preserve">bespovratnih sredstava. </w:t>
      </w:r>
    </w:p>
    <w:p w14:paraId="5B22BEFE" w14:textId="77777777" w:rsidR="001A1D5E" w:rsidRDefault="001A1D5E" w:rsidP="001A1D5E">
      <w:pPr>
        <w:jc w:val="both"/>
        <w:rPr>
          <w:rFonts w:ascii="Calibri" w:hAnsi="Calibri" w:cs="Calibri"/>
          <w:sz w:val="24"/>
          <w:szCs w:val="24"/>
        </w:rPr>
      </w:pPr>
    </w:p>
    <w:p w14:paraId="65A71A85" w14:textId="77777777" w:rsidR="001A1D5E" w:rsidRPr="001A1D5E" w:rsidRDefault="001A1D5E" w:rsidP="001A1D5E">
      <w:pPr>
        <w:jc w:val="both"/>
        <w:rPr>
          <w:rFonts w:ascii="Calibri" w:hAnsi="Calibri" w:cs="Calibri"/>
          <w:sz w:val="24"/>
          <w:szCs w:val="24"/>
        </w:rPr>
      </w:pP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50214A9A" w14:textId="77777777" w:rsidR="006951BE" w:rsidRDefault="006951BE" w:rsidP="006951BE">
      <w:pPr>
        <w:pStyle w:val="Odlomakpopisa"/>
        <w:ind w:left="720"/>
        <w:jc w:val="both"/>
        <w:rPr>
          <w:rFonts w:ascii="Calibri" w:hAnsi="Calibri" w:cs="Calibri"/>
          <w:sz w:val="24"/>
          <w:szCs w:val="24"/>
        </w:rPr>
      </w:pPr>
      <w:bookmarkStart w:id="7" w:name="bookmark54"/>
      <w:bookmarkStart w:id="8" w:name="bookmark30"/>
      <w:bookmarkStart w:id="9" w:name="bookmark29"/>
    </w:p>
    <w:p w14:paraId="680FC255" w14:textId="77777777" w:rsidR="00054A6F" w:rsidRPr="000A638D" w:rsidRDefault="00054A6F" w:rsidP="006951BE">
      <w:pPr>
        <w:pStyle w:val="Odlomakpopisa"/>
        <w:ind w:left="720"/>
        <w:jc w:val="both"/>
        <w:rPr>
          <w:rFonts w:ascii="Calibri" w:hAnsi="Calibri" w:cs="Calibri"/>
          <w:sz w:val="24"/>
          <w:szCs w:val="24"/>
        </w:rPr>
      </w:pPr>
    </w:p>
    <w:p w14:paraId="028C8847" w14:textId="157C2603" w:rsidR="00D11DBE" w:rsidRDefault="008F1936" w:rsidP="002647B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46092E56" w14:textId="77777777" w:rsidR="002647B6" w:rsidRPr="002647B6" w:rsidRDefault="002647B6" w:rsidP="002647B6">
      <w:pPr>
        <w:widowControl w:val="0"/>
        <w:spacing w:after="0" w:line="240" w:lineRule="auto"/>
        <w:ind w:left="118"/>
        <w:jc w:val="center"/>
        <w:outlineLvl w:val="0"/>
        <w:rPr>
          <w:rFonts w:ascii="Calibri" w:eastAsia="Arial" w:hAnsi="Calibri" w:cs="Calibri"/>
          <w:b/>
          <w:bCs/>
          <w:sz w:val="24"/>
          <w:szCs w:val="24"/>
          <w:lang w:eastAsia="hr-HR" w:bidi="hr-HR"/>
        </w:rPr>
      </w:pPr>
    </w:p>
    <w:p w14:paraId="11A1FBB2" w14:textId="14A9AF39" w:rsidR="00672794" w:rsidRPr="000B0060" w:rsidRDefault="006C25A2" w:rsidP="000B0060">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1F37E883"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A10827" w:rsidRPr="00A10827">
        <w:rPr>
          <w:rFonts w:ascii="Calibri" w:hAnsi="Calibri" w:cs="Calibri"/>
          <w:sz w:val="24"/>
          <w:szCs w:val="24"/>
        </w:rPr>
        <w:t xml:space="preserve">Prilogu 1. Ugovora: Prijavni obrazac </w:t>
      </w:r>
      <w:r w:rsidR="00A10827">
        <w:rPr>
          <w:rFonts w:ascii="Calibri" w:hAnsi="Calibri" w:cs="Calibri"/>
          <w:sz w:val="24"/>
          <w:szCs w:val="24"/>
        </w:rPr>
        <w:t xml:space="preserve">- </w:t>
      </w:r>
      <w:r w:rsidR="006C25A2" w:rsidRPr="00F73442">
        <w:rPr>
          <w:rFonts w:ascii="Calibri" w:hAnsi="Calibri" w:cs="Calibri"/>
          <w:sz w:val="24"/>
          <w:szCs w:val="24"/>
        </w:rPr>
        <w:t xml:space="preserve">Opis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7"/>
    <w:p w14:paraId="7205ED0D" w14:textId="77777777" w:rsidR="006951BE" w:rsidRDefault="006951BE" w:rsidP="00054A6F">
      <w:pPr>
        <w:spacing w:after="0"/>
        <w:rPr>
          <w:rFonts w:ascii="Calibri" w:hAnsi="Calibri" w:cs="Calibri"/>
          <w:lang w:eastAsia="hr-HR" w:bidi="hr-HR"/>
        </w:rPr>
      </w:pPr>
    </w:p>
    <w:p w14:paraId="75415B85" w14:textId="77777777" w:rsidR="00054A6F" w:rsidRPr="000A638D" w:rsidRDefault="00054A6F" w:rsidP="00054A6F">
      <w:pPr>
        <w:spacing w:after="0"/>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8"/>
    <w:bookmarkEnd w:id="9"/>
    <w:p w14:paraId="6D94D814" w14:textId="77777777" w:rsidR="008D2D94" w:rsidRPr="000A638D" w:rsidRDefault="008D2D94" w:rsidP="002647B6">
      <w:pPr>
        <w:spacing w:after="0" w:line="240" w:lineRule="auto"/>
        <w:jc w:val="both"/>
        <w:rPr>
          <w:rFonts w:ascii="Calibri" w:hAnsi="Calibri" w:cs="Calibri"/>
          <w:i/>
          <w:iCs/>
          <w:sz w:val="24"/>
          <w:szCs w:val="24"/>
        </w:rPr>
      </w:pPr>
    </w:p>
    <w:p w14:paraId="4B1DC9BE" w14:textId="1020F38E"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06C4EE5E" w:rsidR="00822A6C" w:rsidRDefault="008D2D94" w:rsidP="002647B6">
      <w:pPr>
        <w:spacing w:after="0" w:line="240" w:lineRule="auto"/>
        <w:ind w:left="1407" w:hanging="840"/>
        <w:jc w:val="both"/>
        <w:rPr>
          <w:rFonts w:cstheme="minorHAnsi"/>
          <w:sz w:val="24"/>
          <w:szCs w:val="24"/>
        </w:rPr>
      </w:pPr>
      <w:r w:rsidRPr="000A638D">
        <w:rPr>
          <w:rFonts w:cstheme="minorHAnsi"/>
          <w:sz w:val="24"/>
          <w:szCs w:val="24"/>
        </w:rPr>
        <w:t xml:space="preserve"> </w:t>
      </w:r>
    </w:p>
    <w:p w14:paraId="0B4FF2A8" w14:textId="77777777" w:rsidR="00054A6F" w:rsidRPr="002647B6" w:rsidRDefault="00054A6F" w:rsidP="002647B6">
      <w:pPr>
        <w:spacing w:after="0" w:line="240" w:lineRule="auto"/>
        <w:ind w:left="1407" w:hanging="840"/>
        <w:jc w:val="both"/>
        <w:rPr>
          <w:rFonts w:cstheme="minorHAnsi"/>
          <w:sz w:val="24"/>
          <w:szCs w:val="24"/>
        </w:rPr>
      </w:pPr>
    </w:p>
    <w:p w14:paraId="1B7D86E2" w14:textId="4BF93C41" w:rsidR="00513FB3" w:rsidRDefault="005B5233" w:rsidP="002647B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3680046B" w14:textId="77777777" w:rsidR="002647B6" w:rsidRPr="002647B6" w:rsidRDefault="002647B6" w:rsidP="002647B6">
      <w:pPr>
        <w:widowControl w:val="0"/>
        <w:spacing w:after="0" w:line="240" w:lineRule="auto"/>
        <w:ind w:left="118"/>
        <w:jc w:val="center"/>
        <w:outlineLvl w:val="0"/>
        <w:rPr>
          <w:rFonts w:ascii="Calibri" w:eastAsia="Arial" w:hAnsi="Calibri" w:cs="Calibri"/>
          <w:b/>
          <w:bCs/>
          <w:sz w:val="24"/>
          <w:szCs w:val="24"/>
          <w:lang w:eastAsia="hr-HR" w:bidi="hr-HR"/>
        </w:rPr>
      </w:pPr>
    </w:p>
    <w:p w14:paraId="39AC4C3E" w14:textId="440758FC"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w:t>
      </w:r>
      <w:r w:rsidRPr="000A638D">
        <w:rPr>
          <w:rFonts w:ascii="Calibri" w:hAnsi="Calibri" w:cs="Calibri"/>
          <w:sz w:val="24"/>
          <w:szCs w:val="24"/>
        </w:rPr>
        <w:lastRenderedPageBreak/>
        <w:t xml:space="preserve">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Default="00DD4715" w:rsidP="003F0B53">
      <w:pPr>
        <w:widowControl w:val="0"/>
        <w:spacing w:after="0" w:line="240" w:lineRule="auto"/>
        <w:ind w:left="284" w:hanging="284"/>
        <w:jc w:val="center"/>
        <w:rPr>
          <w:rFonts w:ascii="Calibri" w:hAnsi="Calibri" w:cs="Calibri"/>
          <w:sz w:val="24"/>
          <w:szCs w:val="24"/>
          <w:lang w:eastAsia="hr-HR" w:bidi="hr-HR"/>
        </w:rPr>
      </w:pPr>
    </w:p>
    <w:p w14:paraId="3E435FFE" w14:textId="77777777" w:rsidR="002647B6" w:rsidRPr="000A638D" w:rsidRDefault="002647B6" w:rsidP="003F0B53">
      <w:pPr>
        <w:widowControl w:val="0"/>
        <w:spacing w:after="0" w:line="240" w:lineRule="auto"/>
        <w:ind w:left="284" w:hanging="284"/>
        <w:jc w:val="center"/>
        <w:rPr>
          <w:rFonts w:ascii="Calibri" w:hAnsi="Calibri" w:cs="Calibri"/>
          <w:sz w:val="24"/>
          <w:szCs w:val="24"/>
          <w:lang w:eastAsia="hr-HR" w:bidi="hr-HR"/>
        </w:rPr>
      </w:pPr>
    </w:p>
    <w:p w14:paraId="26BFE171" w14:textId="68366099" w:rsidR="003F0B53" w:rsidRDefault="003F0B53" w:rsidP="002647B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629B9957" w14:textId="77777777" w:rsidR="002647B6" w:rsidRPr="002647B6" w:rsidRDefault="002647B6" w:rsidP="002647B6">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5774548F"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w:t>
      </w:r>
      <w:r w:rsidRPr="000A638D">
        <w:rPr>
          <w:rFonts w:ascii="Calibri" w:hAnsi="Calibri" w:cs="Calibri"/>
          <w:sz w:val="24"/>
          <w:szCs w:val="24"/>
        </w:rPr>
        <w:lastRenderedPageBreak/>
        <w:t xml:space="preserve">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Default="00965733" w:rsidP="00965733">
      <w:pPr>
        <w:widowControl w:val="0"/>
        <w:spacing w:after="0" w:line="240" w:lineRule="auto"/>
        <w:jc w:val="both"/>
        <w:rPr>
          <w:rFonts w:ascii="Calibri" w:hAnsi="Calibri" w:cs="Calibri"/>
          <w:sz w:val="24"/>
          <w:szCs w:val="24"/>
          <w:lang w:eastAsia="hr-HR" w:bidi="hr-HR"/>
        </w:rPr>
      </w:pPr>
    </w:p>
    <w:p w14:paraId="0B9D59E5" w14:textId="77777777" w:rsidR="00054A6F" w:rsidRDefault="00054A6F" w:rsidP="00965733">
      <w:pPr>
        <w:widowControl w:val="0"/>
        <w:spacing w:after="0" w:line="240" w:lineRule="auto"/>
        <w:jc w:val="both"/>
        <w:rPr>
          <w:rFonts w:ascii="Calibri" w:hAnsi="Calibri" w:cs="Calibri"/>
          <w:sz w:val="24"/>
          <w:szCs w:val="24"/>
          <w:lang w:eastAsia="hr-HR" w:bidi="hr-HR"/>
        </w:rPr>
      </w:pPr>
    </w:p>
    <w:p w14:paraId="3EA12C39" w14:textId="603C9E2F" w:rsidR="00F974FB" w:rsidRDefault="00F974FB" w:rsidP="002647B6">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0"/>
    </w:p>
    <w:p w14:paraId="19CA2A4D" w14:textId="77777777" w:rsidR="002647B6" w:rsidRPr="002647B6" w:rsidRDefault="002647B6" w:rsidP="002647B6">
      <w:pPr>
        <w:widowControl w:val="0"/>
        <w:spacing w:after="0" w:line="240" w:lineRule="auto"/>
        <w:ind w:left="118"/>
        <w:jc w:val="center"/>
        <w:outlineLvl w:val="0"/>
        <w:rPr>
          <w:rFonts w:ascii="Calibri" w:eastAsia="Arial" w:hAnsi="Calibri" w:cs="Calibri"/>
          <w:b/>
          <w:bCs/>
          <w:sz w:val="24"/>
          <w:szCs w:val="24"/>
          <w:lang w:eastAsia="hr-HR"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05A09F27" w14:textId="2077E505" w:rsidR="002647B6" w:rsidRDefault="00FC22B7" w:rsidP="002647B6">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505F67F2" w14:textId="77777777" w:rsidR="00054A6F" w:rsidRDefault="00054A6F" w:rsidP="00054A6F">
      <w:pPr>
        <w:pStyle w:val="Odlomakpopisa"/>
        <w:ind w:left="990"/>
        <w:jc w:val="both"/>
        <w:rPr>
          <w:rFonts w:ascii="Calibri" w:hAnsi="Calibri" w:cs="Calibri"/>
          <w:sz w:val="24"/>
          <w:szCs w:val="24"/>
        </w:rPr>
      </w:pPr>
    </w:p>
    <w:p w14:paraId="2947E587" w14:textId="77777777" w:rsidR="00054A6F" w:rsidRDefault="00054A6F" w:rsidP="00054A6F">
      <w:pPr>
        <w:pStyle w:val="Odlomakpopisa"/>
        <w:ind w:left="990"/>
        <w:jc w:val="both"/>
        <w:rPr>
          <w:rFonts w:ascii="Calibri" w:hAnsi="Calibri" w:cs="Calibri"/>
          <w:sz w:val="24"/>
          <w:szCs w:val="24"/>
        </w:rPr>
      </w:pPr>
    </w:p>
    <w:p w14:paraId="36614FC7" w14:textId="77777777" w:rsidR="00054A6F" w:rsidRPr="00054A6F" w:rsidRDefault="00054A6F" w:rsidP="00054A6F">
      <w:pPr>
        <w:pStyle w:val="Odlomakpopisa"/>
        <w:ind w:left="990"/>
        <w:jc w:val="both"/>
        <w:rPr>
          <w:rFonts w:ascii="Calibri" w:hAnsi="Calibri" w:cs="Calibri"/>
          <w:sz w:val="24"/>
          <w:szCs w:val="24"/>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197A5D14" w14:textId="274F14D0" w:rsidR="003F0B53" w:rsidRDefault="003A4C85" w:rsidP="002647B6">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29C1D37C" w14:textId="77777777" w:rsidR="002647B6" w:rsidRDefault="002647B6" w:rsidP="002647B6">
      <w:pPr>
        <w:pStyle w:val="Odlomakpopisa"/>
        <w:ind w:left="990"/>
        <w:jc w:val="both"/>
        <w:rPr>
          <w:rFonts w:ascii="Calibri" w:hAnsi="Calibri" w:cs="Calibri"/>
          <w:sz w:val="24"/>
          <w:szCs w:val="24"/>
        </w:rPr>
      </w:pPr>
    </w:p>
    <w:p w14:paraId="6D202B70" w14:textId="77777777" w:rsidR="002647B6" w:rsidRPr="002647B6" w:rsidRDefault="002647B6" w:rsidP="002647B6">
      <w:pPr>
        <w:pStyle w:val="Odlomakpopisa"/>
        <w:ind w:left="990"/>
        <w:jc w:val="both"/>
        <w:rPr>
          <w:rFonts w:ascii="Calibri" w:hAnsi="Calibri" w:cs="Calibri"/>
          <w:sz w:val="24"/>
          <w:szCs w:val="24"/>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6A96D368" w14:textId="77777777" w:rsidR="00D47417" w:rsidRPr="00054A6F" w:rsidRDefault="00D47417" w:rsidP="00054A6F">
      <w:pPr>
        <w:jc w:val="both"/>
        <w:rPr>
          <w:rFonts w:ascii="Calibri" w:hAnsi="Calibri" w:cs="Calibri"/>
          <w:vanish/>
          <w:sz w:val="24"/>
          <w:szCs w:val="24"/>
        </w:rPr>
      </w:pPr>
    </w:p>
    <w:p w14:paraId="3739386B" w14:textId="4ACB7E7B"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79986694" w:rsidR="00FF77D2" w:rsidRPr="003C027C" w:rsidRDefault="00D47910" w:rsidP="00EF5595">
      <w:pPr>
        <w:pStyle w:val="Odlomakpopisa"/>
        <w:numPr>
          <w:ilvl w:val="1"/>
          <w:numId w:val="14"/>
        </w:numPr>
        <w:ind w:left="990" w:hanging="615"/>
        <w:jc w:val="both"/>
        <w:rPr>
          <w:rFonts w:ascii="Calibri" w:hAnsi="Calibri" w:cs="Calibri"/>
          <w:sz w:val="24"/>
          <w:szCs w:val="24"/>
        </w:rPr>
      </w:pPr>
      <w:r w:rsidRPr="003C027C">
        <w:rPr>
          <w:rFonts w:ascii="Calibri" w:hAnsi="Calibri" w:cs="Calibri"/>
          <w:sz w:val="24"/>
          <w:szCs w:val="24"/>
        </w:rPr>
        <w:t xml:space="preserve">Ograničenja navedena u stavku </w:t>
      </w:r>
      <w:r w:rsidR="009929D4" w:rsidRPr="003C027C">
        <w:rPr>
          <w:rFonts w:ascii="Calibri" w:hAnsi="Calibri" w:cs="Calibri"/>
          <w:sz w:val="24"/>
          <w:szCs w:val="24"/>
        </w:rPr>
        <w:t xml:space="preserve">3. </w:t>
      </w:r>
      <w:r w:rsidRPr="003C027C">
        <w:rPr>
          <w:rFonts w:ascii="Calibri" w:hAnsi="Calibri" w:cs="Calibri"/>
          <w:sz w:val="24"/>
          <w:szCs w:val="24"/>
        </w:rPr>
        <w:t xml:space="preserve">ovoga članka primjenjuju se najmanje </w:t>
      </w:r>
      <w:r w:rsidR="00C02A78" w:rsidRPr="003C027C">
        <w:rPr>
          <w:rFonts w:ascii="Calibri" w:hAnsi="Calibri" w:cs="Calibri"/>
          <w:sz w:val="24"/>
          <w:szCs w:val="24"/>
        </w:rPr>
        <w:t xml:space="preserve">u razdoblju od </w:t>
      </w:r>
      <w:r w:rsidR="00A01C06" w:rsidRPr="003C027C">
        <w:rPr>
          <w:rFonts w:ascii="Calibri" w:hAnsi="Calibri" w:cs="Calibri"/>
          <w:sz w:val="24"/>
          <w:szCs w:val="24"/>
        </w:rPr>
        <w:t>1</w:t>
      </w:r>
      <w:r w:rsidR="00C02A78" w:rsidRPr="003C027C">
        <w:rPr>
          <w:rFonts w:ascii="Calibri" w:hAnsi="Calibri" w:cs="Calibri"/>
          <w:sz w:val="24"/>
          <w:szCs w:val="24"/>
        </w:rPr>
        <w:t xml:space="preserve"> </w:t>
      </w:r>
      <w:r w:rsidR="009929D4" w:rsidRPr="003C027C">
        <w:rPr>
          <w:rFonts w:ascii="Calibri" w:hAnsi="Calibri" w:cs="Calibri"/>
          <w:sz w:val="24"/>
          <w:szCs w:val="24"/>
        </w:rPr>
        <w:t>godin</w:t>
      </w:r>
      <w:r w:rsidR="00A01C06" w:rsidRPr="003C027C">
        <w:rPr>
          <w:rFonts w:ascii="Calibri" w:hAnsi="Calibri" w:cs="Calibri"/>
          <w:sz w:val="24"/>
          <w:szCs w:val="24"/>
        </w:rPr>
        <w:t>e</w:t>
      </w:r>
      <w:r w:rsidR="009929D4" w:rsidRPr="003C027C">
        <w:rPr>
          <w:rFonts w:ascii="Calibri" w:hAnsi="Calibri" w:cs="Calibri"/>
          <w:sz w:val="24"/>
          <w:szCs w:val="24"/>
        </w:rPr>
        <w:t xml:space="preserve"> </w:t>
      </w:r>
      <w:r w:rsidRPr="003C027C">
        <w:rPr>
          <w:rFonts w:ascii="Calibri" w:hAnsi="Calibri" w:cs="Calibri"/>
          <w:sz w:val="24"/>
          <w:szCs w:val="24"/>
        </w:rPr>
        <w:t xml:space="preserve">od </w:t>
      </w:r>
      <w:r w:rsidR="00C02A78" w:rsidRPr="003C027C">
        <w:rPr>
          <w:rFonts w:ascii="Calibri" w:hAnsi="Calibri" w:cs="Calibri"/>
          <w:sz w:val="24"/>
          <w:szCs w:val="24"/>
        </w:rPr>
        <w:t>završetka provedbe Projekta</w:t>
      </w:r>
      <w:r w:rsidR="00A33465" w:rsidRPr="003C027C">
        <w:rPr>
          <w:rFonts w:ascii="Calibri" w:hAnsi="Calibri" w:cs="Calibri"/>
          <w:sz w:val="24"/>
          <w:szCs w:val="24"/>
        </w:rPr>
        <w:t xml:space="preserve">, odnosno razdoblju navedenom u Pravilima </w:t>
      </w:r>
      <w:r w:rsidR="00BE282C" w:rsidRPr="003C027C">
        <w:rPr>
          <w:rFonts w:ascii="Calibri" w:hAnsi="Calibri" w:cs="Calibri"/>
          <w:sz w:val="24"/>
          <w:szCs w:val="24"/>
        </w:rPr>
        <w:t xml:space="preserve">PDP-a </w:t>
      </w:r>
      <w:r w:rsidR="00A33465" w:rsidRPr="003C027C">
        <w:rPr>
          <w:rFonts w:ascii="Calibri" w:hAnsi="Calibri" w:cs="Calibri"/>
          <w:sz w:val="24"/>
          <w:szCs w:val="24"/>
        </w:rPr>
        <w:t xml:space="preserve">iz </w:t>
      </w:r>
      <w:r w:rsidR="00C87D56" w:rsidRPr="003C027C">
        <w:rPr>
          <w:rFonts w:ascii="Calibri" w:hAnsi="Calibri" w:cs="Calibri"/>
          <w:sz w:val="24"/>
          <w:szCs w:val="24"/>
        </w:rPr>
        <w:t xml:space="preserve">članka 2. stavka 6. </w:t>
      </w:r>
      <w:r w:rsidR="00A33465" w:rsidRPr="003C027C">
        <w:rPr>
          <w:rFonts w:ascii="Calibri" w:hAnsi="Calibri" w:cs="Calibri"/>
          <w:sz w:val="24"/>
          <w:szCs w:val="24"/>
        </w:rPr>
        <w:t xml:space="preserve">točke 1. </w:t>
      </w:r>
    </w:p>
    <w:p w14:paraId="61C45CA2" w14:textId="0A2C1A8A"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62D9D133" w14:textId="7717DC33" w:rsidR="002647B6" w:rsidRDefault="00D47910" w:rsidP="00054A6F">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bookmarkStart w:id="11" w:name="bookmark21"/>
    </w:p>
    <w:p w14:paraId="464D5A7D" w14:textId="77777777" w:rsidR="00054A6F" w:rsidRPr="00054A6F" w:rsidRDefault="00054A6F" w:rsidP="00054A6F">
      <w:pPr>
        <w:pStyle w:val="Odlomakpopisa"/>
        <w:ind w:left="990"/>
        <w:jc w:val="both"/>
        <w:rPr>
          <w:rFonts w:ascii="Calibri" w:hAnsi="Calibri" w:cs="Calibri"/>
          <w:sz w:val="24"/>
          <w:szCs w:val="24"/>
        </w:rPr>
      </w:pPr>
    </w:p>
    <w:p w14:paraId="70544647" w14:textId="77777777" w:rsidR="003F0B53"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1"/>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2647B6">
      <w:pPr>
        <w:widowControl w:val="0"/>
        <w:spacing w:after="0" w:line="200" w:lineRule="exact"/>
        <w:rPr>
          <w:rFonts w:ascii="Calibri" w:eastAsia="Arial" w:hAnsi="Calibri" w:cs="Calibri"/>
          <w:sz w:val="24"/>
          <w:szCs w:val="24"/>
          <w:lang w:eastAsia="pl-PL" w:bidi="pl-PL"/>
        </w:rPr>
      </w:pPr>
    </w:p>
    <w:p w14:paraId="297D36C5" w14:textId="4656F5A7"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002647B6">
        <w:rPr>
          <w:sz w:val="24"/>
          <w:szCs w:val="24"/>
        </w:rPr>
        <w:t xml:space="preserve"> </w:t>
      </w:r>
      <w:r w:rsidR="0065157F" w:rsidRPr="0065157F">
        <w:rPr>
          <w:sz w:val="24"/>
          <w:szCs w:val="24"/>
        </w:rPr>
        <w:t>2021.-2027.</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0BE5E5A9"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1964DD">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396D08AB"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1964DD">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572FDDC2"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1964DD">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12"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42724CE7" w14:textId="00C8647F" w:rsidR="003F0B53" w:rsidRPr="002647B6" w:rsidRDefault="00F204F0" w:rsidP="002647B6">
      <w:pPr>
        <w:pStyle w:val="Odlomakpopisa"/>
        <w:numPr>
          <w:ilvl w:val="1"/>
          <w:numId w:val="15"/>
        </w:numPr>
        <w:rPr>
          <w:sz w:val="24"/>
          <w:szCs w:val="24"/>
        </w:rPr>
      </w:pPr>
      <w:r w:rsidRPr="00F204F0">
        <w:rPr>
          <w:sz w:val="24"/>
          <w:szCs w:val="24"/>
        </w:rPr>
        <w:lastRenderedPageBreak/>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bookmarkEnd w:id="12"/>
    </w:p>
    <w:p w14:paraId="35FD0DEA" w14:textId="77777777" w:rsidR="003F0B53" w:rsidRDefault="003F0B53" w:rsidP="003B2C95">
      <w:pPr>
        <w:widowControl w:val="0"/>
        <w:spacing w:after="0" w:line="240" w:lineRule="auto"/>
        <w:ind w:left="795" w:firstLine="15"/>
        <w:jc w:val="both"/>
        <w:rPr>
          <w:rFonts w:ascii="Calibri" w:hAnsi="Calibri" w:cs="Calibri"/>
          <w:sz w:val="24"/>
          <w:szCs w:val="24"/>
          <w:lang w:eastAsia="hr-HR" w:bidi="hr-HR"/>
        </w:rPr>
      </w:pPr>
    </w:p>
    <w:p w14:paraId="544D6617" w14:textId="77777777" w:rsidR="002647B6" w:rsidRPr="000A638D" w:rsidRDefault="002647B6" w:rsidP="003B2C95">
      <w:pPr>
        <w:widowControl w:val="0"/>
        <w:spacing w:after="0" w:line="240" w:lineRule="auto"/>
        <w:ind w:left="795" w:firstLine="15"/>
        <w:jc w:val="both"/>
        <w:rPr>
          <w:rFonts w:ascii="Calibri" w:hAnsi="Calibri" w:cs="Calibri"/>
          <w:sz w:val="24"/>
          <w:szCs w:val="24"/>
          <w:lang w:eastAsia="hr-HR" w:bidi="hr-HR"/>
        </w:rPr>
      </w:pPr>
    </w:p>
    <w:p w14:paraId="7F6906B8" w14:textId="385261F3" w:rsidR="003F0B53" w:rsidRDefault="003F0B53" w:rsidP="002647B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35DB87C0" w14:textId="77777777" w:rsidR="002647B6" w:rsidRPr="002647B6" w:rsidRDefault="002647B6" w:rsidP="002647B6">
      <w:pPr>
        <w:widowControl w:val="0"/>
        <w:spacing w:after="0" w:line="240" w:lineRule="auto"/>
        <w:ind w:left="118"/>
        <w:jc w:val="center"/>
        <w:outlineLvl w:val="0"/>
        <w:rPr>
          <w:rFonts w:ascii="Calibri" w:eastAsia="Arial" w:hAnsi="Calibri" w:cs="Calibri"/>
          <w:b/>
          <w:bCs/>
          <w:sz w:val="24"/>
          <w:szCs w:val="24"/>
          <w:lang w:eastAsia="hr-HR" w:bidi="hr-HR"/>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62B30E37"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7779E916" w14:textId="0713AD33" w:rsidR="00AB24DE" w:rsidRDefault="003F0B53" w:rsidP="00CA09BD">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7EA73838" w14:textId="77777777" w:rsidR="00054A6F" w:rsidRPr="001A1D5E" w:rsidRDefault="00054A6F" w:rsidP="001A1D5E">
      <w:pPr>
        <w:jc w:val="both"/>
        <w:rPr>
          <w:rFonts w:ascii="Calibri" w:hAnsi="Calibri" w:cs="Calibri"/>
          <w:sz w:val="24"/>
          <w:szCs w:val="24"/>
        </w:rPr>
      </w:pPr>
    </w:p>
    <w:p w14:paraId="3D872CA2" w14:textId="45512A0C" w:rsidR="000319CD" w:rsidRDefault="003F0B53" w:rsidP="00177B19">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3"/>
      <w:r w:rsidR="00970DC6" w:rsidRPr="000A638D">
        <w:rPr>
          <w:rFonts w:ascii="Calibri" w:eastAsia="Arial" w:hAnsi="Calibri" w:cs="Calibri"/>
          <w:b/>
          <w:bCs/>
          <w:sz w:val="24"/>
          <w:szCs w:val="24"/>
          <w:lang w:eastAsia="hr-HR" w:bidi="hr-HR"/>
        </w:rPr>
        <w:t>Ugovora</w:t>
      </w:r>
    </w:p>
    <w:p w14:paraId="4B453882" w14:textId="77777777" w:rsidR="00177B19" w:rsidRPr="00177B19" w:rsidRDefault="00177B19" w:rsidP="00177B19">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w:t>
      </w:r>
      <w:r w:rsidRPr="000A638D">
        <w:rPr>
          <w:rFonts w:ascii="Calibri" w:hAnsi="Calibri" w:cs="Calibri"/>
          <w:sz w:val="24"/>
          <w:szCs w:val="24"/>
        </w:rPr>
        <w:lastRenderedPageBreak/>
        <w:t xml:space="preserve">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530821CE"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65157F" w:rsidRPr="0065157F">
        <w:rPr>
          <w:rFonts w:ascii="Calibri" w:hAnsi="Calibri" w:cs="Calibri"/>
          <w:sz w:val="24"/>
          <w:szCs w:val="24"/>
        </w:rPr>
        <w:t xml:space="preserve">Prilogu 1. Ugovora: Prijavni obrazac </w:t>
      </w:r>
      <w:r w:rsidR="0065157F">
        <w:rPr>
          <w:rFonts w:ascii="Calibri" w:hAnsi="Calibri" w:cs="Calibri"/>
          <w:sz w:val="24"/>
          <w:szCs w:val="24"/>
        </w:rPr>
        <w:t xml:space="preserve">- </w:t>
      </w:r>
      <w:r w:rsidRPr="000A638D">
        <w:rPr>
          <w:rFonts w:ascii="Calibri" w:hAnsi="Calibri" w:cs="Calibri"/>
          <w:sz w:val="24"/>
          <w:szCs w:val="24"/>
        </w:rPr>
        <w:t xml:space="preserve">Opis projekta i proračun,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3E5899CA" w14:textId="77777777" w:rsidR="004234A8" w:rsidRPr="000A638D" w:rsidRDefault="004234A8" w:rsidP="00EF5595">
      <w:pPr>
        <w:pStyle w:val="Odlomakpopisa"/>
        <w:numPr>
          <w:ilvl w:val="2"/>
          <w:numId w:val="17"/>
        </w:numPr>
        <w:jc w:val="both"/>
        <w:rPr>
          <w:rFonts w:ascii="Calibri" w:hAnsi="Calibri" w:cs="Calibri"/>
          <w:sz w:val="24"/>
          <w:szCs w:val="24"/>
        </w:rPr>
      </w:pPr>
      <w:bookmarkStart w:id="14" w:name="_Hlk25595170"/>
      <w:r w:rsidRPr="000A638D">
        <w:rPr>
          <w:rFonts w:ascii="Calibri" w:hAnsi="Calibri" w:cs="Calibri"/>
          <w:sz w:val="24"/>
          <w:szCs w:val="24"/>
        </w:rPr>
        <w:t>ne može povećati ukupni iznos troškova za izravne troškove osoblja</w:t>
      </w:r>
    </w:p>
    <w:bookmarkEnd w:id="14"/>
    <w:p w14:paraId="64DBB4FF" w14:textId="266352B0"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967823" w:rsidRPr="00967823">
        <w:rPr>
          <w:rFonts w:ascii="Calibri" w:hAnsi="Calibri" w:cs="Calibri"/>
          <w:sz w:val="24"/>
          <w:szCs w:val="24"/>
        </w:rPr>
        <w:t xml:space="preserve">Prilogu 1. Ugovora: Prijavni obrazac </w:t>
      </w:r>
      <w:r w:rsidR="00967823">
        <w:rPr>
          <w:rFonts w:ascii="Calibri" w:hAnsi="Calibri" w:cs="Calibri"/>
          <w:sz w:val="24"/>
          <w:szCs w:val="24"/>
        </w:rPr>
        <w:t xml:space="preserve">- </w:t>
      </w:r>
      <w:r w:rsidRPr="000A638D">
        <w:rPr>
          <w:rFonts w:ascii="Calibri" w:hAnsi="Calibri" w:cs="Calibri"/>
          <w:sz w:val="24"/>
          <w:szCs w:val="24"/>
        </w:rPr>
        <w:t xml:space="preserve">Opis projekta i proračun.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63B99B1D"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967823" w:rsidRPr="00967823">
        <w:rPr>
          <w:rFonts w:ascii="Calibri" w:hAnsi="Calibri" w:cs="Calibri"/>
          <w:sz w:val="24"/>
          <w:szCs w:val="24"/>
        </w:rPr>
        <w:t xml:space="preserve">Prilogu 1. Ugovora: Prijavni obrazac </w:t>
      </w:r>
      <w:r w:rsidR="00967823">
        <w:rPr>
          <w:rFonts w:ascii="Calibri" w:hAnsi="Calibri" w:cs="Calibri"/>
          <w:sz w:val="24"/>
          <w:szCs w:val="24"/>
        </w:rPr>
        <w:t xml:space="preserve">- </w:t>
      </w:r>
      <w:r w:rsidR="007E71AA" w:rsidRPr="000A638D">
        <w:rPr>
          <w:rFonts w:ascii="Calibri" w:hAnsi="Calibri" w:cs="Calibri"/>
          <w:sz w:val="24"/>
          <w:szCs w:val="24"/>
        </w:rPr>
        <w:t>Opis projekta i proračun</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CF6E8E4" w:rsidR="00031960" w:rsidRPr="005369BE" w:rsidRDefault="003F0B53" w:rsidP="005369BE">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0A638D" w:rsidRDefault="004234A8"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w:t>
      </w:r>
      <w:r w:rsidR="003F0B53" w:rsidRPr="000A638D">
        <w:rPr>
          <w:rFonts w:ascii="Calibri" w:hAnsi="Calibri" w:cs="Calibri"/>
          <w:sz w:val="24"/>
          <w:szCs w:val="24"/>
        </w:rPr>
        <w:lastRenderedPageBreak/>
        <w:t xml:space="preserve">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0DE47D80" w14:textId="77777777" w:rsidR="005369BE" w:rsidRPr="000A638D" w:rsidRDefault="005369BE" w:rsidP="005369BE">
      <w:pPr>
        <w:spacing w:after="0"/>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36"/>
      <w:bookmarkStart w:id="16"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5"/>
      <w:bookmarkEnd w:id="16"/>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5369BE">
      <w:pPr>
        <w:spacing w:after="0"/>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w:t>
      </w:r>
      <w:r w:rsidR="00EB2281" w:rsidRPr="000A638D">
        <w:rPr>
          <w:rFonts w:ascii="Calibri" w:hAnsi="Calibri" w:cs="Calibri"/>
          <w:sz w:val="24"/>
          <w:szCs w:val="24"/>
        </w:rPr>
        <w:lastRenderedPageBreak/>
        <w:t>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05BCC036"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967823" w:rsidRPr="00967823">
        <w:rPr>
          <w:rFonts w:ascii="Calibri" w:hAnsi="Calibri" w:cs="Calibri"/>
          <w:sz w:val="24"/>
          <w:szCs w:val="24"/>
        </w:rPr>
        <w:t xml:space="preserve">Prilogu 1. Ugovora: Prijavni obrazac </w:t>
      </w:r>
      <w:r w:rsidR="00967823">
        <w:rPr>
          <w:rFonts w:ascii="Calibri" w:hAnsi="Calibri" w:cs="Calibri"/>
          <w:sz w:val="24"/>
          <w:szCs w:val="24"/>
        </w:rPr>
        <w:t xml:space="preserve">- </w:t>
      </w:r>
      <w:r w:rsidRPr="000A638D">
        <w:rPr>
          <w:rFonts w:ascii="Calibri" w:hAnsi="Calibri" w:cs="Calibri"/>
          <w:sz w:val="24"/>
          <w:szCs w:val="24"/>
        </w:rPr>
        <w:t xml:space="preserve">Opis projekta i proračun,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6FB673DF"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koristi imovinu stečenu Projektom protivnu svrsi opisanoj u </w:t>
      </w:r>
      <w:r w:rsidR="00967823" w:rsidRPr="00967823">
        <w:rPr>
          <w:rFonts w:ascii="Calibri" w:hAnsi="Calibri" w:cs="Calibri"/>
          <w:sz w:val="24"/>
          <w:szCs w:val="24"/>
        </w:rPr>
        <w:t>Prilogu 1. Ugovora:</w:t>
      </w:r>
      <w:r w:rsidR="005369BE">
        <w:rPr>
          <w:rFonts w:ascii="Calibri" w:hAnsi="Calibri" w:cs="Calibri"/>
          <w:sz w:val="24"/>
          <w:szCs w:val="24"/>
        </w:rPr>
        <w:t xml:space="preserve"> </w:t>
      </w:r>
      <w:r w:rsidR="00967823" w:rsidRPr="00967823">
        <w:rPr>
          <w:rFonts w:ascii="Calibri" w:hAnsi="Calibri" w:cs="Calibri"/>
          <w:sz w:val="24"/>
          <w:szCs w:val="24"/>
        </w:rPr>
        <w:t xml:space="preserve">Prijavni obrazac </w:t>
      </w:r>
      <w:r w:rsidR="00967823">
        <w:rPr>
          <w:rFonts w:ascii="Calibri" w:hAnsi="Calibri" w:cs="Calibri"/>
          <w:sz w:val="24"/>
          <w:szCs w:val="24"/>
        </w:rPr>
        <w:t xml:space="preserve">- </w:t>
      </w:r>
      <w:r w:rsidRPr="000A638D">
        <w:rPr>
          <w:rFonts w:ascii="Calibri" w:hAnsi="Calibri" w:cs="Calibri"/>
          <w:sz w:val="24"/>
          <w:szCs w:val="24"/>
        </w:rPr>
        <w:t>Opis projekta i Proračun,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7"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7"/>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8"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8"/>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 xml:space="preserve">navedenog razdoblja u pisanoj obavijesti </w:t>
      </w:r>
      <w:r w:rsidR="0005195D" w:rsidRPr="000A638D">
        <w:rPr>
          <w:rFonts w:ascii="Calibri" w:hAnsi="Calibri" w:cs="Calibri"/>
          <w:sz w:val="24"/>
          <w:szCs w:val="24"/>
        </w:rPr>
        <w:lastRenderedPageBreak/>
        <w:t>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Default="006370C6" w:rsidP="006370C6">
      <w:pPr>
        <w:pStyle w:val="Odlomakpopisa"/>
        <w:ind w:left="435"/>
        <w:jc w:val="both"/>
        <w:rPr>
          <w:rFonts w:ascii="Calibri" w:hAnsi="Calibri" w:cs="Calibri"/>
          <w:sz w:val="24"/>
          <w:szCs w:val="24"/>
        </w:rPr>
      </w:pPr>
    </w:p>
    <w:p w14:paraId="58C71C90" w14:textId="77777777" w:rsidR="00054A6F" w:rsidRPr="000A638D" w:rsidRDefault="00054A6F"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9"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9"/>
    </w:p>
    <w:p w14:paraId="30E83653" w14:textId="77777777" w:rsidR="00E6400E" w:rsidRPr="000A638D" w:rsidRDefault="00E6400E" w:rsidP="00054A6F">
      <w:pPr>
        <w:spacing w:after="0"/>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654C212"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967823" w:rsidRPr="00967823">
        <w:rPr>
          <w:rFonts w:ascii="Calibri" w:hAnsi="Calibri" w:cs="Calibri"/>
          <w:sz w:val="24"/>
          <w:szCs w:val="24"/>
        </w:rPr>
        <w:t>Prilogu 1. Ugovora: Prijavni obrazac</w:t>
      </w:r>
      <w:r w:rsidR="00967823">
        <w:rPr>
          <w:rFonts w:ascii="Calibri" w:hAnsi="Calibri" w:cs="Calibri"/>
          <w:sz w:val="24"/>
          <w:szCs w:val="24"/>
        </w:rPr>
        <w:t xml:space="preserve">- </w:t>
      </w:r>
      <w:r w:rsidR="00967823" w:rsidRPr="00967823">
        <w:rPr>
          <w:rFonts w:ascii="Calibri" w:hAnsi="Calibri" w:cs="Calibri"/>
          <w:sz w:val="24"/>
          <w:szCs w:val="24"/>
        </w:rPr>
        <w:t xml:space="preserve"> </w:t>
      </w:r>
      <w:r w:rsidR="0034600E" w:rsidRPr="000A638D">
        <w:rPr>
          <w:rFonts w:ascii="Calibri" w:hAnsi="Calibri" w:cs="Calibri"/>
          <w:sz w:val="24"/>
          <w:szCs w:val="24"/>
        </w:rPr>
        <w:t xml:space="preserve">Opis </w:t>
      </w:r>
      <w:r w:rsidR="003902D7" w:rsidRPr="000A638D">
        <w:rPr>
          <w:rFonts w:ascii="Calibri" w:hAnsi="Calibri" w:cs="Calibri"/>
          <w:sz w:val="24"/>
          <w:szCs w:val="24"/>
        </w:rPr>
        <w:t>P</w:t>
      </w:r>
      <w:r w:rsidR="0034600E" w:rsidRPr="000A638D">
        <w:rPr>
          <w:rFonts w:ascii="Calibri" w:hAnsi="Calibri" w:cs="Calibri"/>
          <w:sz w:val="24"/>
          <w:szCs w:val="24"/>
        </w:rPr>
        <w:t>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48EB86F4"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967823" w:rsidRPr="00967823">
        <w:rPr>
          <w:rFonts w:ascii="Calibri" w:hAnsi="Calibri" w:cs="Calibri"/>
          <w:sz w:val="24"/>
          <w:szCs w:val="24"/>
        </w:rPr>
        <w:t xml:space="preserve">Prilogu 1. Ugovora: Prijavni obrazac </w:t>
      </w:r>
      <w:r w:rsidR="00967823">
        <w:rPr>
          <w:rFonts w:ascii="Calibri" w:hAnsi="Calibri" w:cs="Calibri"/>
          <w:sz w:val="24"/>
          <w:szCs w:val="24"/>
        </w:rPr>
        <w:t xml:space="preserve">- </w:t>
      </w:r>
      <w:r w:rsidRPr="000A638D">
        <w:rPr>
          <w:rFonts w:ascii="Calibri" w:hAnsi="Calibri" w:cs="Calibri"/>
          <w:sz w:val="24"/>
          <w:szCs w:val="24"/>
        </w:rPr>
        <w:t xml:space="preserve">Opis </w:t>
      </w:r>
      <w:r w:rsidR="003902D7" w:rsidRPr="000A638D">
        <w:rPr>
          <w:rFonts w:ascii="Calibri" w:hAnsi="Calibri" w:cs="Calibri"/>
          <w:sz w:val="24"/>
          <w:szCs w:val="24"/>
        </w:rPr>
        <w:t>P</w:t>
      </w:r>
      <w:r w:rsidRPr="000A638D">
        <w:rPr>
          <w:rFonts w:ascii="Calibri" w:hAnsi="Calibri" w:cs="Calibri"/>
          <w:sz w:val="24"/>
          <w:szCs w:val="24"/>
        </w:rPr>
        <w:t>rojekta i proračun.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19098263"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967823" w:rsidRPr="00967823">
        <w:rPr>
          <w:rFonts w:ascii="Calibri" w:hAnsi="Calibri" w:cs="Calibri"/>
          <w:sz w:val="24"/>
          <w:szCs w:val="24"/>
        </w:rPr>
        <w:t xml:space="preserve">Prilogu 1. Ugovora: Prijavni obrazac </w:t>
      </w:r>
      <w:r w:rsidR="00967823">
        <w:rPr>
          <w:rFonts w:ascii="Calibri" w:hAnsi="Calibri" w:cs="Calibri"/>
          <w:sz w:val="24"/>
          <w:szCs w:val="24"/>
        </w:rPr>
        <w:t xml:space="preserve">- </w:t>
      </w:r>
      <w:r w:rsidRPr="000A638D">
        <w:rPr>
          <w:rFonts w:ascii="Calibri" w:hAnsi="Calibri" w:cs="Calibri"/>
          <w:sz w:val="24"/>
          <w:szCs w:val="24"/>
        </w:rPr>
        <w:t xml:space="preserve">Opis projekta i proračun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 xml:space="preserve">nisu ostvarili zbog nastupa više sile, </w:t>
      </w:r>
      <w:r w:rsidRPr="000A638D">
        <w:rPr>
          <w:rFonts w:ascii="Calibri" w:hAnsi="Calibri" w:cs="Calibri"/>
          <w:sz w:val="24"/>
          <w:szCs w:val="24"/>
        </w:rPr>
        <w:lastRenderedPageBreak/>
        <w:t>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9A577CA" w14:textId="0747C229" w:rsidR="00054A6F" w:rsidRDefault="00DA20A1" w:rsidP="001A1D5E">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F9455A8" w14:textId="77777777" w:rsidR="001A1D5E" w:rsidRPr="001A1D5E" w:rsidRDefault="001A1D5E" w:rsidP="001A1D5E">
      <w:pPr>
        <w:pStyle w:val="Odlomakpopisa"/>
        <w:ind w:left="990"/>
        <w:jc w:val="both"/>
        <w:rPr>
          <w:rFonts w:ascii="Calibri" w:hAnsi="Calibri" w:cs="Calibri"/>
          <w:sz w:val="24"/>
          <w:szCs w:val="24"/>
        </w:rPr>
      </w:pPr>
    </w:p>
    <w:p w14:paraId="2DB6B2FE" w14:textId="1CDBC5D7" w:rsidR="001F7B4E" w:rsidRDefault="0034600E" w:rsidP="005369B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0CC7AA1A" w14:textId="77777777" w:rsidR="005369BE" w:rsidRPr="005369BE" w:rsidRDefault="005369BE" w:rsidP="005369BE">
      <w:pPr>
        <w:widowControl w:val="0"/>
        <w:spacing w:after="0" w:line="240" w:lineRule="auto"/>
        <w:ind w:left="118"/>
        <w:jc w:val="center"/>
        <w:outlineLvl w:val="0"/>
        <w:rPr>
          <w:rFonts w:ascii="Calibri" w:eastAsia="Arial" w:hAnsi="Calibri" w:cs="Calibri"/>
          <w:b/>
          <w:bCs/>
          <w:sz w:val="24"/>
          <w:szCs w:val="24"/>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5DD8622E" w14:textId="77777777" w:rsidR="00054A6F" w:rsidRDefault="00054A6F" w:rsidP="00054A6F">
      <w:pPr>
        <w:pStyle w:val="Odlomakpopisa"/>
        <w:ind w:left="990"/>
        <w:jc w:val="both"/>
        <w:rPr>
          <w:rFonts w:ascii="Calibri" w:hAnsi="Calibri" w:cs="Calibri"/>
          <w:sz w:val="24"/>
          <w:szCs w:val="24"/>
        </w:rPr>
      </w:pPr>
    </w:p>
    <w:p w14:paraId="70308351" w14:textId="77777777" w:rsidR="00054A6F" w:rsidRPr="000A638D" w:rsidRDefault="00054A6F" w:rsidP="00054A6F">
      <w:pPr>
        <w:pStyle w:val="Odlomakpopisa"/>
        <w:ind w:left="990"/>
        <w:jc w:val="both"/>
        <w:rPr>
          <w:rFonts w:ascii="Calibri" w:hAnsi="Calibri" w:cs="Calibri"/>
          <w:sz w:val="24"/>
          <w:szCs w:val="24"/>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w:t>
      </w:r>
      <w:r w:rsidRPr="000A638D">
        <w:rPr>
          <w:rFonts w:ascii="Calibri" w:eastAsia="Calibri" w:hAnsi="Calibri" w:cs="Calibri"/>
          <w:sz w:val="24"/>
          <w:szCs w:val="24"/>
        </w:rPr>
        <w:lastRenderedPageBreak/>
        <w:t xml:space="preserve">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Default="001358FB" w:rsidP="001358FB">
      <w:pPr>
        <w:pStyle w:val="Odlomakpopisa"/>
        <w:ind w:left="990"/>
        <w:jc w:val="both"/>
        <w:rPr>
          <w:rFonts w:ascii="Calibri" w:hAnsi="Calibri" w:cs="Calibri"/>
          <w:sz w:val="24"/>
          <w:szCs w:val="24"/>
        </w:rPr>
      </w:pPr>
    </w:p>
    <w:p w14:paraId="2E1C40C3" w14:textId="77777777" w:rsidR="005369BE" w:rsidRPr="000A638D" w:rsidRDefault="005369BE"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5369BE">
      <w:pPr>
        <w:spacing w:after="0"/>
        <w:ind w:left="990" w:hanging="630"/>
        <w:rPr>
          <w:rFonts w:ascii="Calibri" w:hAnsi="Calibri" w:cs="Calibri"/>
          <w:sz w:val="24"/>
          <w:szCs w:val="24"/>
        </w:rPr>
      </w:pPr>
    </w:p>
    <w:p w14:paraId="381FEA22" w14:textId="339EF84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7011EF">
        <w:rPr>
          <w:rFonts w:ascii="Calibri" w:eastAsia="Calibri" w:hAnsi="Calibri" w:cs="Calibri"/>
          <w:sz w:val="24"/>
          <w:szCs w:val="24"/>
        </w:rPr>
        <w:t>Zahtjeva</w:t>
      </w:r>
      <w:r w:rsidR="007011EF" w:rsidRPr="000A638D">
        <w:rPr>
          <w:rFonts w:ascii="Calibri" w:eastAsia="Calibri" w:hAnsi="Calibri" w:cs="Calibri"/>
          <w:sz w:val="24"/>
          <w:szCs w:val="24"/>
        </w:rPr>
        <w:t xml:space="preserve"> </w:t>
      </w:r>
      <w:r w:rsidR="009A31D9" w:rsidRPr="000A638D">
        <w:rPr>
          <w:rFonts w:ascii="Calibri" w:eastAsia="Calibri" w:hAnsi="Calibri" w:cs="Calibri"/>
          <w:sz w:val="24"/>
          <w:szCs w:val="24"/>
        </w:rPr>
        <w:t>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194FE82A"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20"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w:t>
      </w:r>
      <w:r w:rsidR="007011EF">
        <w:rPr>
          <w:rFonts w:ascii="Calibri" w:hAnsi="Calibri" w:cs="Calibri"/>
          <w:sz w:val="24"/>
          <w:szCs w:val="24"/>
        </w:rPr>
        <w:t>Zahtjev</w:t>
      </w:r>
      <w:r w:rsidR="007011EF" w:rsidRPr="000A638D">
        <w:rPr>
          <w:rFonts w:ascii="Calibri" w:hAnsi="Calibri" w:cs="Calibri"/>
          <w:sz w:val="24"/>
          <w:szCs w:val="24"/>
        </w:rPr>
        <w:t xml:space="preserve"> </w:t>
      </w:r>
      <w:r w:rsidRPr="000A638D">
        <w:rPr>
          <w:rFonts w:ascii="Calibri" w:hAnsi="Calibri" w:cs="Calibri"/>
          <w:sz w:val="24"/>
          <w:szCs w:val="24"/>
        </w:rPr>
        <w:t xml:space="preserve">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20"/>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45AC44CB" w14:textId="4E699350" w:rsidR="00257C7F" w:rsidRPr="001A1D5E" w:rsidRDefault="00521EF7" w:rsidP="001A1D5E">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Korisnik ne izvrši uplatu u roku navedenom u </w:t>
      </w:r>
      <w:r w:rsidR="007011EF">
        <w:rPr>
          <w:rFonts w:ascii="Calibri" w:hAnsi="Calibri" w:cs="Calibri"/>
          <w:sz w:val="24"/>
          <w:szCs w:val="24"/>
        </w:rPr>
        <w:t>Zahtjevu</w:t>
      </w:r>
      <w:r w:rsidR="007011EF" w:rsidRPr="000A638D">
        <w:rPr>
          <w:rFonts w:ascii="Calibri" w:hAnsi="Calibri" w:cs="Calibri"/>
          <w:sz w:val="24"/>
          <w:szCs w:val="24"/>
        </w:rPr>
        <w:t xml:space="preserve"> </w:t>
      </w:r>
      <w:r w:rsidRPr="000A638D">
        <w:rPr>
          <w:rFonts w:ascii="Calibri" w:hAnsi="Calibri" w:cs="Calibri"/>
          <w:sz w:val="24"/>
          <w:szCs w:val="24"/>
        </w:rPr>
        <w:t>o povratu, zatezna kamata ostvaruje se tijekom vremena koje protekne između roka za plaćanje koji je odredio UT/PT1, i datuma kad je predmetna uplata izvršena. Sve djelomične uplate prvo nadoknađuju trošak kamate.</w:t>
      </w:r>
    </w:p>
    <w:p w14:paraId="52F2FC7A" w14:textId="77777777" w:rsidR="00054A6F" w:rsidRPr="000A638D" w:rsidRDefault="00054A6F" w:rsidP="00257C7F">
      <w:pPr>
        <w:pStyle w:val="Odlomakpopisa"/>
        <w:ind w:left="990"/>
        <w:jc w:val="both"/>
        <w:rPr>
          <w:rFonts w:ascii="Calibri" w:eastAsia="Calibri" w:hAnsi="Calibri" w:cs="Calibri"/>
          <w:sz w:val="24"/>
          <w:szCs w:val="24"/>
        </w:rPr>
      </w:pPr>
    </w:p>
    <w:p w14:paraId="01FF5EA8" w14:textId="11A359EF" w:rsidR="008E0AB2" w:rsidRDefault="00C94D58" w:rsidP="005369BE">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723DDB6" w14:textId="77777777" w:rsidR="005369BE" w:rsidRPr="005369BE" w:rsidRDefault="005369BE" w:rsidP="005369BE">
      <w:pPr>
        <w:widowControl w:val="0"/>
        <w:spacing w:after="0" w:line="240" w:lineRule="auto"/>
        <w:ind w:left="118"/>
        <w:jc w:val="center"/>
        <w:outlineLvl w:val="0"/>
        <w:rPr>
          <w:rFonts w:ascii="Calibri" w:eastAsia="Arial" w:hAnsi="Calibri" w:cs="Calibri"/>
          <w:b/>
          <w:bCs/>
          <w:sz w:val="24"/>
          <w:szCs w:val="24"/>
          <w:lang w:eastAsia="hr-HR"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9265BA3"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lastRenderedPageBreak/>
        <w:t>izvorniku ili javnobilježnički ovjerenom prijepisu</w:t>
      </w:r>
      <w:r w:rsidR="00957C7B" w:rsidRPr="000A638D">
        <w:rPr>
          <w:rFonts w:ascii="Calibri" w:hAnsi="Calibri" w:cs="Calibri"/>
          <w:sz w:val="24"/>
          <w:szCs w:val="24"/>
        </w:rPr>
        <w:t>.</w:t>
      </w:r>
    </w:p>
    <w:p w14:paraId="04780F3F" w14:textId="58E7BC45" w:rsidR="00826FE5" w:rsidRDefault="00C94D58" w:rsidP="005369BE">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B3B64CD" w14:textId="77777777" w:rsidR="005369BE" w:rsidRDefault="005369BE" w:rsidP="005369BE">
      <w:pPr>
        <w:pStyle w:val="Odlomakpopisa"/>
        <w:ind w:left="990"/>
        <w:jc w:val="both"/>
        <w:rPr>
          <w:rFonts w:ascii="Calibri" w:hAnsi="Calibri" w:cs="Calibri"/>
          <w:sz w:val="24"/>
          <w:szCs w:val="24"/>
        </w:rPr>
      </w:pPr>
    </w:p>
    <w:p w14:paraId="1BACDECE" w14:textId="77777777" w:rsidR="00054A6F" w:rsidRPr="005369BE" w:rsidRDefault="00054A6F" w:rsidP="005369BE">
      <w:pPr>
        <w:pStyle w:val="Odlomakpopisa"/>
        <w:ind w:left="990"/>
        <w:jc w:val="both"/>
        <w:rPr>
          <w:rFonts w:ascii="Calibri" w:hAnsi="Calibri" w:cs="Calibri"/>
          <w:sz w:val="24"/>
          <w:szCs w:val="24"/>
        </w:rPr>
      </w:pPr>
    </w:p>
    <w:p w14:paraId="11814036" w14:textId="0096CD71" w:rsidR="000A7CE6" w:rsidRDefault="00826FE5" w:rsidP="005369BE">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6B71DFD" w14:textId="77777777" w:rsidR="005369BE" w:rsidRPr="005369BE" w:rsidRDefault="005369BE" w:rsidP="005369BE">
      <w:pPr>
        <w:widowControl w:val="0"/>
        <w:spacing w:after="0" w:line="240" w:lineRule="auto"/>
        <w:ind w:left="990" w:hanging="630"/>
        <w:jc w:val="center"/>
        <w:outlineLvl w:val="0"/>
        <w:rPr>
          <w:rFonts w:ascii="Calibri" w:eastAsia="Arial" w:hAnsi="Calibri" w:cs="Calibri"/>
          <w:b/>
          <w:bCs/>
          <w:sz w:val="24"/>
          <w:szCs w:val="24"/>
          <w:lang w:eastAsia="hr-HR" w:bidi="hr-HR"/>
        </w:rPr>
      </w:pPr>
    </w:p>
    <w:p w14:paraId="26890F11" w14:textId="5F1AD1F6"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w:t>
      </w:r>
      <w:r w:rsidR="007011EF" w:rsidRPr="000A638D">
        <w:rPr>
          <w:rFonts w:ascii="Calibri" w:hAnsi="Calibri" w:cs="Calibri"/>
          <w:sz w:val="24"/>
          <w:szCs w:val="24"/>
        </w:rPr>
        <w:t>koj</w:t>
      </w:r>
      <w:r w:rsidR="007011EF">
        <w:rPr>
          <w:rFonts w:ascii="Calibri" w:hAnsi="Calibri" w:cs="Calibri"/>
          <w:sz w:val="24"/>
          <w:szCs w:val="24"/>
        </w:rPr>
        <w:t>e</w:t>
      </w:r>
      <w:r w:rsidR="007011EF" w:rsidRPr="000A638D">
        <w:rPr>
          <w:rFonts w:ascii="Calibri" w:hAnsi="Calibri" w:cs="Calibri"/>
          <w:sz w:val="24"/>
          <w:szCs w:val="24"/>
        </w:rPr>
        <w:t xml:space="preserve"> </w:t>
      </w:r>
      <w:r w:rsidRPr="000A638D">
        <w:rPr>
          <w:rFonts w:ascii="Calibri" w:hAnsi="Calibri" w:cs="Calibri"/>
          <w:sz w:val="24"/>
          <w:szCs w:val="24"/>
        </w:rPr>
        <w:t>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w:t>
      </w:r>
      <w:r w:rsidR="007011EF">
        <w:rPr>
          <w:rFonts w:ascii="Calibri" w:hAnsi="Calibri" w:cs="Calibri"/>
          <w:sz w:val="24"/>
          <w:szCs w:val="24"/>
        </w:rPr>
        <w:t>koje</w:t>
      </w:r>
      <w:r w:rsidR="007011EF" w:rsidRPr="000A638D">
        <w:rPr>
          <w:rFonts w:ascii="Calibri" w:hAnsi="Calibri" w:cs="Calibri"/>
          <w:sz w:val="24"/>
          <w:szCs w:val="24"/>
        </w:rPr>
        <w:t xml:space="preserve"> </w:t>
      </w:r>
      <w:r w:rsidRPr="000A638D">
        <w:rPr>
          <w:rFonts w:ascii="Calibri" w:hAnsi="Calibri" w:cs="Calibri"/>
          <w:sz w:val="24"/>
          <w:szCs w:val="24"/>
        </w:rPr>
        <w:t>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5369BE">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5369BE">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5369BE">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08364437" w14:textId="085B68D0" w:rsidR="00054A6F" w:rsidRDefault="00826FE5" w:rsidP="001A1D5E">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20883D9A" w14:textId="77777777" w:rsidR="001A1D5E" w:rsidRPr="001A1D5E" w:rsidRDefault="001A1D5E" w:rsidP="001A1D5E">
      <w:pPr>
        <w:pStyle w:val="Odlomakpopisa"/>
        <w:ind w:left="990"/>
        <w:jc w:val="both"/>
        <w:rPr>
          <w:rFonts w:ascii="Calibri" w:hAnsi="Calibri" w:cs="Calibri"/>
          <w:sz w:val="24"/>
          <w:szCs w:val="24"/>
        </w:rPr>
      </w:pPr>
    </w:p>
    <w:p w14:paraId="6451D4E6" w14:textId="7C640728" w:rsidR="0078013B" w:rsidRDefault="00E6400E" w:rsidP="005369B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1"/>
    </w:p>
    <w:p w14:paraId="7BCBCD41" w14:textId="77777777" w:rsidR="005369BE" w:rsidRPr="005369BE" w:rsidRDefault="005369BE" w:rsidP="005369BE">
      <w:pPr>
        <w:widowControl w:val="0"/>
        <w:spacing w:after="0" w:line="240" w:lineRule="auto"/>
        <w:ind w:left="118"/>
        <w:jc w:val="center"/>
        <w:outlineLvl w:val="0"/>
        <w:rPr>
          <w:rFonts w:ascii="Calibri" w:eastAsia="Arial" w:hAnsi="Calibri" w:cs="Calibri"/>
          <w:b/>
          <w:bCs/>
          <w:sz w:val="24"/>
          <w:szCs w:val="24"/>
          <w:lang w:eastAsia="hr-HR" w:bidi="hr-HR"/>
        </w:rPr>
      </w:pPr>
    </w:p>
    <w:p w14:paraId="326166DA" w14:textId="5C6C8D4B" w:rsidR="00684607" w:rsidRPr="000A638D" w:rsidRDefault="003F0B53" w:rsidP="001E31EA">
      <w:pPr>
        <w:pStyle w:val="Odlomakpopisa"/>
        <w:numPr>
          <w:ilvl w:val="1"/>
          <w:numId w:val="24"/>
        </w:numPr>
        <w:spacing w:line="276" w:lineRule="auto"/>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 xml:space="preserve">govorom koji će uključivati, bez ograničenja, bilo kakav gubitak ili štetu glede dobiti, prihoda, ugovora, očekivane uštede, dobre volje ili poslovnih mogućnosti, </w:t>
      </w:r>
      <w:r w:rsidRPr="000A638D">
        <w:rPr>
          <w:rFonts w:ascii="Calibri" w:hAnsi="Calibri" w:cs="Calibri"/>
          <w:sz w:val="24"/>
          <w:szCs w:val="24"/>
        </w:rPr>
        <w:lastRenderedPageBreak/>
        <w:t>bilo izravno ili neizravno.</w:t>
      </w:r>
    </w:p>
    <w:p w14:paraId="4DBD8AB3" w14:textId="7602A1FC" w:rsidR="001D7963" w:rsidRDefault="003F0B53" w:rsidP="001E31EA">
      <w:pPr>
        <w:pStyle w:val="Odlomakpopisa"/>
        <w:numPr>
          <w:ilvl w:val="1"/>
          <w:numId w:val="24"/>
        </w:numPr>
        <w:spacing w:line="276" w:lineRule="auto"/>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21359C28" w14:textId="77777777" w:rsidR="005369BE" w:rsidRPr="005369BE" w:rsidRDefault="005369BE" w:rsidP="005369BE">
      <w:pPr>
        <w:pStyle w:val="Odlomakpopisa"/>
        <w:ind w:left="990"/>
        <w:jc w:val="both"/>
        <w:rPr>
          <w:rFonts w:ascii="Calibri" w:hAnsi="Calibri" w:cs="Calibri"/>
          <w:sz w:val="24"/>
          <w:szCs w:val="24"/>
        </w:rPr>
      </w:pPr>
    </w:p>
    <w:p w14:paraId="4AAAAE21" w14:textId="20B45C23" w:rsidR="005B6103" w:rsidRDefault="005B6103" w:rsidP="005369B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15777F2E" w14:textId="77777777" w:rsidR="005369BE" w:rsidRPr="005369BE" w:rsidRDefault="005369BE" w:rsidP="005369BE">
      <w:pPr>
        <w:widowControl w:val="0"/>
        <w:spacing w:after="0" w:line="240" w:lineRule="auto"/>
        <w:ind w:left="118"/>
        <w:jc w:val="center"/>
        <w:outlineLvl w:val="0"/>
        <w:rPr>
          <w:rFonts w:ascii="Calibri" w:eastAsia="Arial" w:hAnsi="Calibri" w:cs="Calibri"/>
          <w:b/>
          <w:bCs/>
          <w:sz w:val="24"/>
          <w:szCs w:val="24"/>
          <w:lang w:eastAsia="hr-HR" w:bidi="hr-HR"/>
        </w:rPr>
      </w:pPr>
    </w:p>
    <w:p w14:paraId="5393D663" w14:textId="62DBD9D8" w:rsidR="00C72C3A" w:rsidRPr="000A638D" w:rsidRDefault="00C72C3A" w:rsidP="001E31EA">
      <w:pPr>
        <w:pStyle w:val="Bodytext70"/>
        <w:numPr>
          <w:ilvl w:val="1"/>
          <w:numId w:val="25"/>
        </w:numPr>
        <w:shd w:val="clear" w:color="auto" w:fill="auto"/>
        <w:tabs>
          <w:tab w:val="left" w:pos="990"/>
        </w:tabs>
        <w:spacing w:after="0" w:line="276"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5369BE">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5369BE">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5369BE">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5369BE">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5369BE">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7F5232B1" w14:textId="5B648C97" w:rsidR="005B6103" w:rsidRDefault="005B6103" w:rsidP="005369BE">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0D255304" w14:textId="77777777" w:rsidR="005369BE" w:rsidRPr="005369BE" w:rsidRDefault="005369BE" w:rsidP="001A1D5E">
      <w:pPr>
        <w:pStyle w:val="Bodytext70"/>
        <w:shd w:val="clear" w:color="auto" w:fill="auto"/>
        <w:tabs>
          <w:tab w:val="left" w:pos="990"/>
        </w:tabs>
        <w:spacing w:after="0" w:line="240" w:lineRule="auto"/>
        <w:ind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48DC0021" w14:textId="2AAA5835" w:rsidR="005369BE" w:rsidRDefault="0033091B" w:rsidP="001A1D5E">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6DD136EE" w14:textId="77777777" w:rsidR="001A1D5E" w:rsidRPr="001A1D5E" w:rsidRDefault="001A1D5E" w:rsidP="001A1D5E">
      <w:pPr>
        <w:pStyle w:val="Odlomakpopisa"/>
        <w:ind w:left="99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3B857D7F"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C05A11" w:rsidRPr="00C05A11">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w:t>
      </w:r>
      <w:r w:rsidR="00C05A11" w:rsidRPr="00C05A11">
        <w:rPr>
          <w:rFonts w:ascii="Calibri" w:hAnsi="Calibri" w:cs="Calibri"/>
          <w:sz w:val="24"/>
          <w:szCs w:val="24"/>
        </w:rPr>
        <w:t xml:space="preserve">u vezi s ciljem „Ulaganja za radna mjesta i rast“ </w:t>
      </w:r>
      <w:r w:rsidRPr="000A638D">
        <w:rPr>
          <w:rFonts w:ascii="Calibri" w:hAnsi="Calibri" w:cs="Calibri"/>
          <w:sz w:val="24"/>
          <w:szCs w:val="24"/>
        </w:rPr>
        <w:t>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54C5177D" w14:textId="49F32DDD" w:rsidR="004F324B" w:rsidRDefault="00F67F85" w:rsidP="004F324B">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2419554" w14:textId="77777777" w:rsidR="00054A6F" w:rsidRPr="001A1D5E" w:rsidRDefault="00054A6F" w:rsidP="001A1D5E">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157C6998" w14:textId="77777777" w:rsidR="000E317A" w:rsidRPr="000A638D" w:rsidRDefault="000E317A" w:rsidP="00054A6F">
      <w:pPr>
        <w:spacing w:after="0"/>
        <w:jc w:val="both"/>
        <w:rPr>
          <w:rFonts w:ascii="Calibri" w:hAnsi="Calibri" w:cs="Calibri"/>
          <w:vanish/>
          <w:sz w:val="24"/>
        </w:rPr>
      </w:pPr>
    </w:p>
    <w:p w14:paraId="4A69882E" w14:textId="03D9F2F9" w:rsidR="000E317A" w:rsidRPr="000A638D" w:rsidRDefault="000E317A" w:rsidP="005369BE">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69F28E9B" w14:textId="0A52E1B8" w:rsidR="000E317A" w:rsidRDefault="000E317A" w:rsidP="005369BE">
      <w:pPr>
        <w:spacing w:after="0"/>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3618DC" w:rsidRPr="003618DC">
        <w:rPr>
          <w:rFonts w:ascii="Calibri" w:hAnsi="Calibri" w:cs="Calibri"/>
          <w:sz w:val="24"/>
          <w:szCs w:val="24"/>
        </w:rPr>
        <w:t xml:space="preserve">Prijavni obrazac </w:t>
      </w:r>
      <w:r w:rsidR="003618DC">
        <w:rPr>
          <w:rFonts w:ascii="Calibri" w:hAnsi="Calibri" w:cs="Calibri"/>
          <w:sz w:val="24"/>
          <w:szCs w:val="24"/>
        </w:rPr>
        <w:t xml:space="preserve">- </w:t>
      </w:r>
      <w:r w:rsidRPr="000A638D">
        <w:rPr>
          <w:rFonts w:ascii="Calibri" w:hAnsi="Calibri" w:cs="Calibri"/>
          <w:sz w:val="24"/>
          <w:szCs w:val="24"/>
        </w:rPr>
        <w:t>Opis Projekta i proračun</w:t>
      </w:r>
    </w:p>
    <w:p w14:paraId="6360884F" w14:textId="77777777" w:rsidR="005369BE" w:rsidRDefault="005369BE" w:rsidP="001A1D5E">
      <w:pPr>
        <w:spacing w:after="0"/>
        <w:jc w:val="both"/>
        <w:rPr>
          <w:rFonts w:ascii="Calibri" w:hAnsi="Calibri" w:cs="Calibri"/>
          <w:sz w:val="24"/>
          <w:szCs w:val="24"/>
        </w:rPr>
      </w:pPr>
    </w:p>
    <w:p w14:paraId="538CA3DC" w14:textId="77777777" w:rsidR="005369BE" w:rsidRPr="000A638D" w:rsidRDefault="005369BE" w:rsidP="005369BE">
      <w:pPr>
        <w:spacing w:after="0"/>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5369BE">
      <w:pPr>
        <w:pStyle w:val="Odlomakpopisa"/>
        <w:numPr>
          <w:ilvl w:val="1"/>
          <w:numId w:val="26"/>
        </w:numPr>
        <w:ind w:left="993" w:hanging="633"/>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3A690498" w14:textId="69E20878" w:rsidR="004F324B" w:rsidRDefault="004F324B" w:rsidP="004F324B">
      <w:pPr>
        <w:jc w:val="both"/>
        <w:rPr>
          <w:rFonts w:ascii="Calibri" w:hAnsi="Calibri" w:cs="Calibri"/>
          <w:sz w:val="24"/>
          <w:szCs w:val="24"/>
        </w:rPr>
      </w:pPr>
    </w:p>
    <w:p w14:paraId="3CCBFBA2" w14:textId="77777777" w:rsidR="001A1D5E" w:rsidRPr="000A638D" w:rsidRDefault="001A1D5E"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lastRenderedPageBreak/>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8747" w14:textId="77777777" w:rsidR="00224005" w:rsidRDefault="00224005" w:rsidP="003F0B53">
      <w:pPr>
        <w:spacing w:after="0" w:line="240" w:lineRule="auto"/>
      </w:pPr>
      <w:r>
        <w:separator/>
      </w:r>
    </w:p>
  </w:endnote>
  <w:endnote w:type="continuationSeparator" w:id="0">
    <w:p w14:paraId="1A5CA620" w14:textId="77777777" w:rsidR="00224005" w:rsidRDefault="00224005" w:rsidP="003F0B53">
      <w:pPr>
        <w:spacing w:after="0" w:line="240" w:lineRule="auto"/>
      </w:pPr>
      <w:r>
        <w:continuationSeparator/>
      </w:r>
    </w:p>
  </w:endnote>
  <w:endnote w:type="continuationNotice" w:id="1">
    <w:p w14:paraId="00B40088" w14:textId="77777777" w:rsidR="00224005" w:rsidRDefault="00224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6972DF07" w:rsidR="0033742D" w:rsidRDefault="0033742D" w:rsidP="00E97A4C">
        <w:pPr>
          <w:pStyle w:val="Podnoje"/>
          <w:jc w:val="cen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r w:rsidR="00034131">
          <w:rPr>
            <w:noProof/>
          </w:rPr>
          <w:drawing>
            <wp:inline distT="0" distB="0" distL="0" distR="0" wp14:anchorId="53F91DEE" wp14:editId="4991623F">
              <wp:extent cx="4889500" cy="438785"/>
              <wp:effectExtent l="0" t="0" r="6350" b="0"/>
              <wp:docPr id="7397199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43878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A2E4A" w14:textId="77777777" w:rsidR="00224005" w:rsidRDefault="00224005" w:rsidP="003F0B53">
      <w:pPr>
        <w:spacing w:after="0" w:line="240" w:lineRule="auto"/>
      </w:pPr>
      <w:r>
        <w:separator/>
      </w:r>
    </w:p>
  </w:footnote>
  <w:footnote w:type="continuationSeparator" w:id="0">
    <w:p w14:paraId="044AD4BF" w14:textId="77777777" w:rsidR="00224005" w:rsidRDefault="00224005" w:rsidP="003F0B53">
      <w:pPr>
        <w:spacing w:after="0" w:line="240" w:lineRule="auto"/>
      </w:pPr>
      <w:r>
        <w:continuationSeparator/>
      </w:r>
    </w:p>
  </w:footnote>
  <w:footnote w:type="continuationNotice" w:id="1">
    <w:p w14:paraId="620C0BB3" w14:textId="77777777" w:rsidR="00224005" w:rsidRDefault="00224005">
      <w:pPr>
        <w:spacing w:after="0" w:line="240" w:lineRule="auto"/>
      </w:pPr>
    </w:p>
  </w:footnote>
  <w:footnote w:id="2">
    <w:p w14:paraId="75AEC4D3" w14:textId="67915CA6" w:rsidR="0033742D" w:rsidRDefault="0033742D" w:rsidP="002B62B6">
      <w:pPr>
        <w:pStyle w:val="Tekstfusnote"/>
        <w:jc w:val="both"/>
      </w:pPr>
      <w:r>
        <w:rPr>
          <w:rStyle w:val="Referencafusnote"/>
        </w:rPr>
        <w:footnoteRef/>
      </w:r>
      <w:r>
        <w:t xml:space="preserve"> </w:t>
      </w:r>
      <w:r w:rsidRPr="00543FB9">
        <w:t xml:space="preserve">Razdoblje prihvatljivosti </w:t>
      </w:r>
      <w:r w:rsidR="006C4F21">
        <w:t>troškova</w:t>
      </w:r>
      <w:r w:rsidRPr="00543FB9">
        <w:t xml:space="preserve"> započinje s najranijim mogućim datumom</w:t>
      </w:r>
      <w:r>
        <w:t xml:space="preserve"> početka provedbe aktivnosti</w:t>
      </w:r>
      <w:r w:rsidRPr="00543FB9">
        <w:t xml:space="preserve"> i završava sa zadnjim datumom na koji </w:t>
      </w:r>
      <w:r w:rsidR="001650BC">
        <w:t>trošak</w:t>
      </w:r>
      <w:r w:rsidRPr="00543FB9">
        <w:t xml:space="preserve"> može nastati</w:t>
      </w:r>
      <w:r w:rsidR="00AE6CE2">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rsidR="001650BC">
        <w:t>troškova</w:t>
      </w:r>
      <w:r w:rsidRPr="00543FB9">
        <w:t xml:space="preserve"> u svakom slučaju mora biti unutar sljedećeg vremenskog okvira: </w:t>
      </w:r>
      <w:r w:rsidR="00003C91">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C316" w14:textId="04458C06" w:rsidR="0033742D" w:rsidRDefault="0043192E" w:rsidP="0043192E">
    <w:pPr>
      <w:pStyle w:val="Zaglavlje"/>
      <w:tabs>
        <w:tab w:val="clear" w:pos="4536"/>
      </w:tabs>
    </w:pPr>
    <w:r>
      <w:rPr>
        <w:noProof/>
      </w:rPr>
      <w:drawing>
        <wp:inline distT="0" distB="0" distL="0" distR="0" wp14:anchorId="3715904C" wp14:editId="514D8FEC">
          <wp:extent cx="2493645" cy="445135"/>
          <wp:effectExtent l="0" t="0" r="1905" b="0"/>
          <wp:docPr id="185494563" name="Picture 185494563" descr="Slika na kojoj se prikazuje tekst, Font, snimka zaslona,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4563" name="Picture 185494563" descr="Slika na kojoj se prikazuje tekst, Font, snimka zaslona, grafika&#10;&#10;Opis je automatski generir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445135"/>
                  </a:xfrm>
                  <a:prstGeom prst="rect">
                    <a:avLst/>
                  </a:prstGeom>
                  <a:noFill/>
                </pic:spPr>
              </pic:pic>
            </a:graphicData>
          </a:graphic>
        </wp:inline>
      </w:drawing>
    </w:r>
    <w:r>
      <w:t xml:space="preserve"> </w:t>
    </w:r>
    <w:r>
      <w:tab/>
    </w:r>
    <w:r>
      <w:rPr>
        <w:noProof/>
      </w:rPr>
      <w:drawing>
        <wp:inline distT="0" distB="0" distL="0" distR="0" wp14:anchorId="7B197162" wp14:editId="2D93787E">
          <wp:extent cx="676910" cy="554990"/>
          <wp:effectExtent l="0" t="0" r="8890" b="0"/>
          <wp:docPr id="2128999090" name="Slika 3" descr="Slika na kojoj se prikazuje simbol, crta, trokut, logotip&#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99090" name="Slika 3" descr="Slika na kojoj se prikazuje simbol, crta, trokut, logotip&#10;&#10;Sadržaj generiran umjetnom inteligencijom može biti netoč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inline>
      </w:drawing>
    </w:r>
  </w:p>
  <w:p w14:paraId="63DC11A2" w14:textId="77777777" w:rsidR="0043192E" w:rsidRDefault="0043192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5040B03"/>
    <w:multiLevelType w:val="hybridMultilevel"/>
    <w:tmpl w:val="65F6EB5A"/>
    <w:lvl w:ilvl="0" w:tplc="A34888AE">
      <w:start w:val="1"/>
      <w:numFmt w:val="bullet"/>
      <w:lvlText w:val=""/>
      <w:lvlJc w:val="left"/>
      <w:pPr>
        <w:ind w:left="720" w:hanging="360"/>
      </w:pPr>
      <w:rPr>
        <w:rFonts w:ascii="Symbol" w:hAnsi="Symbol"/>
      </w:rPr>
    </w:lvl>
    <w:lvl w:ilvl="1" w:tplc="F80A29B0">
      <w:start w:val="1"/>
      <w:numFmt w:val="bullet"/>
      <w:lvlText w:val=""/>
      <w:lvlJc w:val="left"/>
      <w:pPr>
        <w:ind w:left="720" w:hanging="360"/>
      </w:pPr>
      <w:rPr>
        <w:rFonts w:ascii="Symbol" w:hAnsi="Symbol"/>
      </w:rPr>
    </w:lvl>
    <w:lvl w:ilvl="2" w:tplc="8CF66228">
      <w:start w:val="1"/>
      <w:numFmt w:val="bullet"/>
      <w:lvlText w:val=""/>
      <w:lvlJc w:val="left"/>
      <w:pPr>
        <w:ind w:left="720" w:hanging="360"/>
      </w:pPr>
      <w:rPr>
        <w:rFonts w:ascii="Symbol" w:hAnsi="Symbol"/>
      </w:rPr>
    </w:lvl>
    <w:lvl w:ilvl="3" w:tplc="362A6FB8">
      <w:start w:val="1"/>
      <w:numFmt w:val="bullet"/>
      <w:lvlText w:val=""/>
      <w:lvlJc w:val="left"/>
      <w:pPr>
        <w:ind w:left="720" w:hanging="360"/>
      </w:pPr>
      <w:rPr>
        <w:rFonts w:ascii="Symbol" w:hAnsi="Symbol"/>
      </w:rPr>
    </w:lvl>
    <w:lvl w:ilvl="4" w:tplc="88824FA0">
      <w:start w:val="1"/>
      <w:numFmt w:val="bullet"/>
      <w:lvlText w:val=""/>
      <w:lvlJc w:val="left"/>
      <w:pPr>
        <w:ind w:left="720" w:hanging="360"/>
      </w:pPr>
      <w:rPr>
        <w:rFonts w:ascii="Symbol" w:hAnsi="Symbol"/>
      </w:rPr>
    </w:lvl>
    <w:lvl w:ilvl="5" w:tplc="4016FA34">
      <w:start w:val="1"/>
      <w:numFmt w:val="bullet"/>
      <w:lvlText w:val=""/>
      <w:lvlJc w:val="left"/>
      <w:pPr>
        <w:ind w:left="720" w:hanging="360"/>
      </w:pPr>
      <w:rPr>
        <w:rFonts w:ascii="Symbol" w:hAnsi="Symbol"/>
      </w:rPr>
    </w:lvl>
    <w:lvl w:ilvl="6" w:tplc="2CC4E738">
      <w:start w:val="1"/>
      <w:numFmt w:val="bullet"/>
      <w:lvlText w:val=""/>
      <w:lvlJc w:val="left"/>
      <w:pPr>
        <w:ind w:left="720" w:hanging="360"/>
      </w:pPr>
      <w:rPr>
        <w:rFonts w:ascii="Symbol" w:hAnsi="Symbol"/>
      </w:rPr>
    </w:lvl>
    <w:lvl w:ilvl="7" w:tplc="D38E8B1E">
      <w:start w:val="1"/>
      <w:numFmt w:val="bullet"/>
      <w:lvlText w:val=""/>
      <w:lvlJc w:val="left"/>
      <w:pPr>
        <w:ind w:left="720" w:hanging="360"/>
      </w:pPr>
      <w:rPr>
        <w:rFonts w:ascii="Symbol" w:hAnsi="Symbol"/>
      </w:rPr>
    </w:lvl>
    <w:lvl w:ilvl="8" w:tplc="685AC0A6">
      <w:start w:val="1"/>
      <w:numFmt w:val="bullet"/>
      <w:lvlText w:val=""/>
      <w:lvlJc w:val="left"/>
      <w:pPr>
        <w:ind w:left="720" w:hanging="360"/>
      </w:pPr>
      <w:rPr>
        <w:rFonts w:ascii="Symbol" w:hAnsi="Symbol"/>
      </w:rPr>
    </w:lvl>
  </w:abstractNum>
  <w:abstractNum w:abstractNumId="2" w15:restartNumberingAfterBreak="0">
    <w:nsid w:val="069A6CD5"/>
    <w:multiLevelType w:val="hybridMultilevel"/>
    <w:tmpl w:val="E3025E50"/>
    <w:lvl w:ilvl="0" w:tplc="A684C86C">
      <w:start w:val="1"/>
      <w:numFmt w:val="bullet"/>
      <w:lvlText w:val=""/>
      <w:lvlJc w:val="left"/>
      <w:pPr>
        <w:ind w:left="720" w:hanging="360"/>
      </w:pPr>
      <w:rPr>
        <w:rFonts w:ascii="Symbol" w:hAnsi="Symbol"/>
      </w:rPr>
    </w:lvl>
    <w:lvl w:ilvl="1" w:tplc="927891E2">
      <w:start w:val="1"/>
      <w:numFmt w:val="bullet"/>
      <w:lvlText w:val=""/>
      <w:lvlJc w:val="left"/>
      <w:pPr>
        <w:ind w:left="720" w:hanging="360"/>
      </w:pPr>
      <w:rPr>
        <w:rFonts w:ascii="Symbol" w:hAnsi="Symbol"/>
      </w:rPr>
    </w:lvl>
    <w:lvl w:ilvl="2" w:tplc="F9CCB2EA">
      <w:start w:val="1"/>
      <w:numFmt w:val="bullet"/>
      <w:lvlText w:val=""/>
      <w:lvlJc w:val="left"/>
      <w:pPr>
        <w:ind w:left="720" w:hanging="360"/>
      </w:pPr>
      <w:rPr>
        <w:rFonts w:ascii="Symbol" w:hAnsi="Symbol"/>
      </w:rPr>
    </w:lvl>
    <w:lvl w:ilvl="3" w:tplc="590ECEBC">
      <w:start w:val="1"/>
      <w:numFmt w:val="bullet"/>
      <w:lvlText w:val=""/>
      <w:lvlJc w:val="left"/>
      <w:pPr>
        <w:ind w:left="720" w:hanging="360"/>
      </w:pPr>
      <w:rPr>
        <w:rFonts w:ascii="Symbol" w:hAnsi="Symbol"/>
      </w:rPr>
    </w:lvl>
    <w:lvl w:ilvl="4" w:tplc="9B34AF78">
      <w:start w:val="1"/>
      <w:numFmt w:val="bullet"/>
      <w:lvlText w:val=""/>
      <w:lvlJc w:val="left"/>
      <w:pPr>
        <w:ind w:left="720" w:hanging="360"/>
      </w:pPr>
      <w:rPr>
        <w:rFonts w:ascii="Symbol" w:hAnsi="Symbol"/>
      </w:rPr>
    </w:lvl>
    <w:lvl w:ilvl="5" w:tplc="3BC697A2">
      <w:start w:val="1"/>
      <w:numFmt w:val="bullet"/>
      <w:lvlText w:val=""/>
      <w:lvlJc w:val="left"/>
      <w:pPr>
        <w:ind w:left="720" w:hanging="360"/>
      </w:pPr>
      <w:rPr>
        <w:rFonts w:ascii="Symbol" w:hAnsi="Symbol"/>
      </w:rPr>
    </w:lvl>
    <w:lvl w:ilvl="6" w:tplc="9D4C0AE8">
      <w:start w:val="1"/>
      <w:numFmt w:val="bullet"/>
      <w:lvlText w:val=""/>
      <w:lvlJc w:val="left"/>
      <w:pPr>
        <w:ind w:left="720" w:hanging="360"/>
      </w:pPr>
      <w:rPr>
        <w:rFonts w:ascii="Symbol" w:hAnsi="Symbol"/>
      </w:rPr>
    </w:lvl>
    <w:lvl w:ilvl="7" w:tplc="C938E2EC">
      <w:start w:val="1"/>
      <w:numFmt w:val="bullet"/>
      <w:lvlText w:val=""/>
      <w:lvlJc w:val="left"/>
      <w:pPr>
        <w:ind w:left="720" w:hanging="360"/>
      </w:pPr>
      <w:rPr>
        <w:rFonts w:ascii="Symbol" w:hAnsi="Symbol"/>
      </w:rPr>
    </w:lvl>
    <w:lvl w:ilvl="8" w:tplc="292C0302">
      <w:start w:val="1"/>
      <w:numFmt w:val="bullet"/>
      <w:lvlText w:val=""/>
      <w:lvlJc w:val="left"/>
      <w:pPr>
        <w:ind w:left="720" w:hanging="360"/>
      </w:pPr>
      <w:rPr>
        <w:rFonts w:ascii="Symbol" w:hAnsi="Symbol"/>
      </w:rPr>
    </w:lvl>
  </w:abstractNum>
  <w:abstractNum w:abstractNumId="3" w15:restartNumberingAfterBreak="0">
    <w:nsid w:val="08A12A4D"/>
    <w:multiLevelType w:val="hybridMultilevel"/>
    <w:tmpl w:val="02C81712"/>
    <w:lvl w:ilvl="0" w:tplc="4B8458B4">
      <w:start w:val="1"/>
      <w:numFmt w:val="decimal"/>
      <w:lvlText w:val="%1."/>
      <w:lvlJc w:val="left"/>
      <w:pPr>
        <w:ind w:left="780" w:hanging="360"/>
      </w:pPr>
    </w:lvl>
    <w:lvl w:ilvl="1" w:tplc="72DCFC52">
      <w:start w:val="1"/>
      <w:numFmt w:val="decimal"/>
      <w:lvlText w:val="%2."/>
      <w:lvlJc w:val="left"/>
      <w:pPr>
        <w:ind w:left="780" w:hanging="360"/>
      </w:pPr>
    </w:lvl>
    <w:lvl w:ilvl="2" w:tplc="6B309946">
      <w:start w:val="1"/>
      <w:numFmt w:val="decimal"/>
      <w:lvlText w:val="%3."/>
      <w:lvlJc w:val="left"/>
      <w:pPr>
        <w:ind w:left="780" w:hanging="360"/>
      </w:pPr>
    </w:lvl>
    <w:lvl w:ilvl="3" w:tplc="B6AC81BE">
      <w:start w:val="1"/>
      <w:numFmt w:val="decimal"/>
      <w:lvlText w:val="%4."/>
      <w:lvlJc w:val="left"/>
      <w:pPr>
        <w:ind w:left="780" w:hanging="360"/>
      </w:pPr>
    </w:lvl>
    <w:lvl w:ilvl="4" w:tplc="F28EDC04">
      <w:start w:val="1"/>
      <w:numFmt w:val="decimal"/>
      <w:lvlText w:val="%5."/>
      <w:lvlJc w:val="left"/>
      <w:pPr>
        <w:ind w:left="780" w:hanging="360"/>
      </w:pPr>
    </w:lvl>
    <w:lvl w:ilvl="5" w:tplc="22D8FF64">
      <w:start w:val="1"/>
      <w:numFmt w:val="decimal"/>
      <w:lvlText w:val="%6."/>
      <w:lvlJc w:val="left"/>
      <w:pPr>
        <w:ind w:left="780" w:hanging="360"/>
      </w:pPr>
    </w:lvl>
    <w:lvl w:ilvl="6" w:tplc="3D0A3BE0">
      <w:start w:val="1"/>
      <w:numFmt w:val="decimal"/>
      <w:lvlText w:val="%7."/>
      <w:lvlJc w:val="left"/>
      <w:pPr>
        <w:ind w:left="780" w:hanging="360"/>
      </w:pPr>
    </w:lvl>
    <w:lvl w:ilvl="7" w:tplc="82AC89A2">
      <w:start w:val="1"/>
      <w:numFmt w:val="decimal"/>
      <w:lvlText w:val="%8."/>
      <w:lvlJc w:val="left"/>
      <w:pPr>
        <w:ind w:left="780" w:hanging="360"/>
      </w:pPr>
    </w:lvl>
    <w:lvl w:ilvl="8" w:tplc="A0DE05F4">
      <w:start w:val="1"/>
      <w:numFmt w:val="decimal"/>
      <w:lvlText w:val="%9."/>
      <w:lvlJc w:val="left"/>
      <w:pPr>
        <w:ind w:left="780" w:hanging="360"/>
      </w:pPr>
    </w:lvl>
  </w:abstractNum>
  <w:abstractNum w:abstractNumId="4"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45857"/>
    <w:multiLevelType w:val="hybridMultilevel"/>
    <w:tmpl w:val="85F8EF6A"/>
    <w:lvl w:ilvl="0" w:tplc="54DE5860">
      <w:start w:val="1"/>
      <w:numFmt w:val="bullet"/>
      <w:lvlText w:val=""/>
      <w:lvlJc w:val="left"/>
      <w:pPr>
        <w:ind w:left="720" w:hanging="360"/>
      </w:pPr>
      <w:rPr>
        <w:rFonts w:ascii="Symbol" w:hAnsi="Symbol"/>
      </w:rPr>
    </w:lvl>
    <w:lvl w:ilvl="1" w:tplc="C1D23678">
      <w:start w:val="1"/>
      <w:numFmt w:val="bullet"/>
      <w:lvlText w:val=""/>
      <w:lvlJc w:val="left"/>
      <w:pPr>
        <w:ind w:left="720" w:hanging="360"/>
      </w:pPr>
      <w:rPr>
        <w:rFonts w:ascii="Symbol" w:hAnsi="Symbol"/>
      </w:rPr>
    </w:lvl>
    <w:lvl w:ilvl="2" w:tplc="EEDC2422">
      <w:start w:val="1"/>
      <w:numFmt w:val="bullet"/>
      <w:lvlText w:val=""/>
      <w:lvlJc w:val="left"/>
      <w:pPr>
        <w:ind w:left="720" w:hanging="360"/>
      </w:pPr>
      <w:rPr>
        <w:rFonts w:ascii="Symbol" w:hAnsi="Symbol"/>
      </w:rPr>
    </w:lvl>
    <w:lvl w:ilvl="3" w:tplc="914C7B80">
      <w:start w:val="1"/>
      <w:numFmt w:val="bullet"/>
      <w:lvlText w:val=""/>
      <w:lvlJc w:val="left"/>
      <w:pPr>
        <w:ind w:left="720" w:hanging="360"/>
      </w:pPr>
      <w:rPr>
        <w:rFonts w:ascii="Symbol" w:hAnsi="Symbol"/>
      </w:rPr>
    </w:lvl>
    <w:lvl w:ilvl="4" w:tplc="5560B046">
      <w:start w:val="1"/>
      <w:numFmt w:val="bullet"/>
      <w:lvlText w:val=""/>
      <w:lvlJc w:val="left"/>
      <w:pPr>
        <w:ind w:left="720" w:hanging="360"/>
      </w:pPr>
      <w:rPr>
        <w:rFonts w:ascii="Symbol" w:hAnsi="Symbol"/>
      </w:rPr>
    </w:lvl>
    <w:lvl w:ilvl="5" w:tplc="1598B1D6">
      <w:start w:val="1"/>
      <w:numFmt w:val="bullet"/>
      <w:lvlText w:val=""/>
      <w:lvlJc w:val="left"/>
      <w:pPr>
        <w:ind w:left="720" w:hanging="360"/>
      </w:pPr>
      <w:rPr>
        <w:rFonts w:ascii="Symbol" w:hAnsi="Symbol"/>
      </w:rPr>
    </w:lvl>
    <w:lvl w:ilvl="6" w:tplc="12D27AF2">
      <w:start w:val="1"/>
      <w:numFmt w:val="bullet"/>
      <w:lvlText w:val=""/>
      <w:lvlJc w:val="left"/>
      <w:pPr>
        <w:ind w:left="720" w:hanging="360"/>
      </w:pPr>
      <w:rPr>
        <w:rFonts w:ascii="Symbol" w:hAnsi="Symbol"/>
      </w:rPr>
    </w:lvl>
    <w:lvl w:ilvl="7" w:tplc="2766B7D0">
      <w:start w:val="1"/>
      <w:numFmt w:val="bullet"/>
      <w:lvlText w:val=""/>
      <w:lvlJc w:val="left"/>
      <w:pPr>
        <w:ind w:left="720" w:hanging="360"/>
      </w:pPr>
      <w:rPr>
        <w:rFonts w:ascii="Symbol" w:hAnsi="Symbol"/>
      </w:rPr>
    </w:lvl>
    <w:lvl w:ilvl="8" w:tplc="1CFC38EA">
      <w:start w:val="1"/>
      <w:numFmt w:val="bullet"/>
      <w:lvlText w:val=""/>
      <w:lvlJc w:val="left"/>
      <w:pPr>
        <w:ind w:left="720" w:hanging="360"/>
      </w:pPr>
      <w:rPr>
        <w:rFonts w:ascii="Symbol" w:hAnsi="Symbol"/>
      </w:rPr>
    </w:lvl>
  </w:abstractNum>
  <w:abstractNum w:abstractNumId="8" w15:restartNumberingAfterBreak="0">
    <w:nsid w:val="10F131BC"/>
    <w:multiLevelType w:val="hybridMultilevel"/>
    <w:tmpl w:val="4F90B78C"/>
    <w:lvl w:ilvl="0" w:tplc="ED6CF21A">
      <w:start w:val="1"/>
      <w:numFmt w:val="decimal"/>
      <w:lvlText w:val="%1."/>
      <w:lvlJc w:val="left"/>
      <w:pPr>
        <w:ind w:left="720" w:hanging="360"/>
      </w:pPr>
    </w:lvl>
    <w:lvl w:ilvl="1" w:tplc="53B4BAB4">
      <w:start w:val="1"/>
      <w:numFmt w:val="decimal"/>
      <w:lvlText w:val="%2."/>
      <w:lvlJc w:val="left"/>
      <w:pPr>
        <w:ind w:left="720" w:hanging="360"/>
      </w:pPr>
    </w:lvl>
    <w:lvl w:ilvl="2" w:tplc="218416BC">
      <w:start w:val="1"/>
      <w:numFmt w:val="decimal"/>
      <w:lvlText w:val="%3."/>
      <w:lvlJc w:val="left"/>
      <w:pPr>
        <w:ind w:left="720" w:hanging="360"/>
      </w:pPr>
    </w:lvl>
    <w:lvl w:ilvl="3" w:tplc="92C64E16">
      <w:start w:val="1"/>
      <w:numFmt w:val="decimal"/>
      <w:lvlText w:val="%4."/>
      <w:lvlJc w:val="left"/>
      <w:pPr>
        <w:ind w:left="720" w:hanging="360"/>
      </w:pPr>
    </w:lvl>
    <w:lvl w:ilvl="4" w:tplc="168EC7AC">
      <w:start w:val="1"/>
      <w:numFmt w:val="decimal"/>
      <w:lvlText w:val="%5."/>
      <w:lvlJc w:val="left"/>
      <w:pPr>
        <w:ind w:left="720" w:hanging="360"/>
      </w:pPr>
    </w:lvl>
    <w:lvl w:ilvl="5" w:tplc="9026A724">
      <w:start w:val="1"/>
      <w:numFmt w:val="decimal"/>
      <w:lvlText w:val="%6."/>
      <w:lvlJc w:val="left"/>
      <w:pPr>
        <w:ind w:left="720" w:hanging="360"/>
      </w:pPr>
    </w:lvl>
    <w:lvl w:ilvl="6" w:tplc="A18C014A">
      <w:start w:val="1"/>
      <w:numFmt w:val="decimal"/>
      <w:lvlText w:val="%7."/>
      <w:lvlJc w:val="left"/>
      <w:pPr>
        <w:ind w:left="720" w:hanging="360"/>
      </w:pPr>
    </w:lvl>
    <w:lvl w:ilvl="7" w:tplc="B1824952">
      <w:start w:val="1"/>
      <w:numFmt w:val="decimal"/>
      <w:lvlText w:val="%8."/>
      <w:lvlJc w:val="left"/>
      <w:pPr>
        <w:ind w:left="720" w:hanging="360"/>
      </w:pPr>
    </w:lvl>
    <w:lvl w:ilvl="8" w:tplc="24E8503A">
      <w:start w:val="1"/>
      <w:numFmt w:val="decimal"/>
      <w:lvlText w:val="%9."/>
      <w:lvlJc w:val="left"/>
      <w:pPr>
        <w:ind w:left="720" w:hanging="360"/>
      </w:pPr>
    </w:lvl>
  </w:abstractNum>
  <w:abstractNum w:abstractNumId="9"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29B55AA"/>
    <w:multiLevelType w:val="hybridMultilevel"/>
    <w:tmpl w:val="4F502078"/>
    <w:lvl w:ilvl="0" w:tplc="1E680138">
      <w:start w:val="1"/>
      <w:numFmt w:val="decimal"/>
      <w:lvlText w:val="%1."/>
      <w:lvlJc w:val="left"/>
      <w:pPr>
        <w:ind w:left="720" w:hanging="360"/>
      </w:pPr>
    </w:lvl>
    <w:lvl w:ilvl="1" w:tplc="0358BF40">
      <w:start w:val="1"/>
      <w:numFmt w:val="decimal"/>
      <w:lvlText w:val="%2."/>
      <w:lvlJc w:val="left"/>
      <w:pPr>
        <w:ind w:left="720" w:hanging="360"/>
      </w:pPr>
    </w:lvl>
    <w:lvl w:ilvl="2" w:tplc="8188A84E">
      <w:start w:val="1"/>
      <w:numFmt w:val="decimal"/>
      <w:lvlText w:val="%3."/>
      <w:lvlJc w:val="left"/>
      <w:pPr>
        <w:ind w:left="720" w:hanging="360"/>
      </w:pPr>
    </w:lvl>
    <w:lvl w:ilvl="3" w:tplc="4CA6DA42">
      <w:start w:val="1"/>
      <w:numFmt w:val="decimal"/>
      <w:lvlText w:val="%4."/>
      <w:lvlJc w:val="left"/>
      <w:pPr>
        <w:ind w:left="720" w:hanging="360"/>
      </w:pPr>
    </w:lvl>
    <w:lvl w:ilvl="4" w:tplc="BA747354">
      <w:start w:val="1"/>
      <w:numFmt w:val="decimal"/>
      <w:lvlText w:val="%5."/>
      <w:lvlJc w:val="left"/>
      <w:pPr>
        <w:ind w:left="720" w:hanging="360"/>
      </w:pPr>
    </w:lvl>
    <w:lvl w:ilvl="5" w:tplc="FBBAAB0E">
      <w:start w:val="1"/>
      <w:numFmt w:val="decimal"/>
      <w:lvlText w:val="%6."/>
      <w:lvlJc w:val="left"/>
      <w:pPr>
        <w:ind w:left="720" w:hanging="360"/>
      </w:pPr>
    </w:lvl>
    <w:lvl w:ilvl="6" w:tplc="C05AC6E2">
      <w:start w:val="1"/>
      <w:numFmt w:val="decimal"/>
      <w:lvlText w:val="%7."/>
      <w:lvlJc w:val="left"/>
      <w:pPr>
        <w:ind w:left="720" w:hanging="360"/>
      </w:pPr>
    </w:lvl>
    <w:lvl w:ilvl="7" w:tplc="6FCA1262">
      <w:start w:val="1"/>
      <w:numFmt w:val="decimal"/>
      <w:lvlText w:val="%8."/>
      <w:lvlJc w:val="left"/>
      <w:pPr>
        <w:ind w:left="720" w:hanging="360"/>
      </w:pPr>
    </w:lvl>
    <w:lvl w:ilvl="8" w:tplc="86A60556">
      <w:start w:val="1"/>
      <w:numFmt w:val="decimal"/>
      <w:lvlText w:val="%9."/>
      <w:lvlJc w:val="left"/>
      <w:pPr>
        <w:ind w:left="720" w:hanging="360"/>
      </w:pPr>
    </w:lvl>
  </w:abstractNum>
  <w:abstractNum w:abstractNumId="15"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C57422"/>
    <w:multiLevelType w:val="hybridMultilevel"/>
    <w:tmpl w:val="00FE92F2"/>
    <w:lvl w:ilvl="0" w:tplc="D432F7DC">
      <w:start w:val="1"/>
      <w:numFmt w:val="bullet"/>
      <w:lvlText w:val=""/>
      <w:lvlJc w:val="left"/>
      <w:pPr>
        <w:ind w:left="720" w:hanging="360"/>
      </w:pPr>
      <w:rPr>
        <w:rFonts w:ascii="Symbol" w:hAnsi="Symbol"/>
      </w:rPr>
    </w:lvl>
    <w:lvl w:ilvl="1" w:tplc="5930EB8A">
      <w:start w:val="1"/>
      <w:numFmt w:val="bullet"/>
      <w:lvlText w:val=""/>
      <w:lvlJc w:val="left"/>
      <w:pPr>
        <w:ind w:left="720" w:hanging="360"/>
      </w:pPr>
      <w:rPr>
        <w:rFonts w:ascii="Symbol" w:hAnsi="Symbol"/>
      </w:rPr>
    </w:lvl>
    <w:lvl w:ilvl="2" w:tplc="C4F68930">
      <w:start w:val="1"/>
      <w:numFmt w:val="bullet"/>
      <w:lvlText w:val=""/>
      <w:lvlJc w:val="left"/>
      <w:pPr>
        <w:ind w:left="720" w:hanging="360"/>
      </w:pPr>
      <w:rPr>
        <w:rFonts w:ascii="Symbol" w:hAnsi="Symbol"/>
      </w:rPr>
    </w:lvl>
    <w:lvl w:ilvl="3" w:tplc="94A85CAE">
      <w:start w:val="1"/>
      <w:numFmt w:val="bullet"/>
      <w:lvlText w:val=""/>
      <w:lvlJc w:val="left"/>
      <w:pPr>
        <w:ind w:left="720" w:hanging="360"/>
      </w:pPr>
      <w:rPr>
        <w:rFonts w:ascii="Symbol" w:hAnsi="Symbol"/>
      </w:rPr>
    </w:lvl>
    <w:lvl w:ilvl="4" w:tplc="10E223F4">
      <w:start w:val="1"/>
      <w:numFmt w:val="bullet"/>
      <w:lvlText w:val=""/>
      <w:lvlJc w:val="left"/>
      <w:pPr>
        <w:ind w:left="720" w:hanging="360"/>
      </w:pPr>
      <w:rPr>
        <w:rFonts w:ascii="Symbol" w:hAnsi="Symbol"/>
      </w:rPr>
    </w:lvl>
    <w:lvl w:ilvl="5" w:tplc="B0926E86">
      <w:start w:val="1"/>
      <w:numFmt w:val="bullet"/>
      <w:lvlText w:val=""/>
      <w:lvlJc w:val="left"/>
      <w:pPr>
        <w:ind w:left="720" w:hanging="360"/>
      </w:pPr>
      <w:rPr>
        <w:rFonts w:ascii="Symbol" w:hAnsi="Symbol"/>
      </w:rPr>
    </w:lvl>
    <w:lvl w:ilvl="6" w:tplc="6DC827FE">
      <w:start w:val="1"/>
      <w:numFmt w:val="bullet"/>
      <w:lvlText w:val=""/>
      <w:lvlJc w:val="left"/>
      <w:pPr>
        <w:ind w:left="720" w:hanging="360"/>
      </w:pPr>
      <w:rPr>
        <w:rFonts w:ascii="Symbol" w:hAnsi="Symbol"/>
      </w:rPr>
    </w:lvl>
    <w:lvl w:ilvl="7" w:tplc="C4FC9AB6">
      <w:start w:val="1"/>
      <w:numFmt w:val="bullet"/>
      <w:lvlText w:val=""/>
      <w:lvlJc w:val="left"/>
      <w:pPr>
        <w:ind w:left="720" w:hanging="360"/>
      </w:pPr>
      <w:rPr>
        <w:rFonts w:ascii="Symbol" w:hAnsi="Symbol"/>
      </w:rPr>
    </w:lvl>
    <w:lvl w:ilvl="8" w:tplc="A2947A80">
      <w:start w:val="1"/>
      <w:numFmt w:val="bullet"/>
      <w:lvlText w:val=""/>
      <w:lvlJc w:val="left"/>
      <w:pPr>
        <w:ind w:left="720" w:hanging="360"/>
      </w:pPr>
      <w:rPr>
        <w:rFonts w:ascii="Symbol" w:hAnsi="Symbol"/>
      </w:rPr>
    </w:lvl>
  </w:abstractNum>
  <w:abstractNum w:abstractNumId="17"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1"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4"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40484FBA"/>
    <w:multiLevelType w:val="hybridMultilevel"/>
    <w:tmpl w:val="D2744996"/>
    <w:lvl w:ilvl="0" w:tplc="4E907D3E">
      <w:start w:val="1"/>
      <w:numFmt w:val="decimal"/>
      <w:lvlText w:val="%1."/>
      <w:lvlJc w:val="left"/>
      <w:pPr>
        <w:ind w:left="720" w:hanging="360"/>
      </w:pPr>
    </w:lvl>
    <w:lvl w:ilvl="1" w:tplc="35D8220C">
      <w:start w:val="1"/>
      <w:numFmt w:val="decimal"/>
      <w:lvlText w:val="%2."/>
      <w:lvlJc w:val="left"/>
      <w:pPr>
        <w:ind w:left="720" w:hanging="360"/>
      </w:pPr>
    </w:lvl>
    <w:lvl w:ilvl="2" w:tplc="891EC408">
      <w:start w:val="1"/>
      <w:numFmt w:val="decimal"/>
      <w:lvlText w:val="%3."/>
      <w:lvlJc w:val="left"/>
      <w:pPr>
        <w:ind w:left="720" w:hanging="360"/>
      </w:pPr>
    </w:lvl>
    <w:lvl w:ilvl="3" w:tplc="090A2316">
      <w:start w:val="1"/>
      <w:numFmt w:val="decimal"/>
      <w:lvlText w:val="%4."/>
      <w:lvlJc w:val="left"/>
      <w:pPr>
        <w:ind w:left="720" w:hanging="360"/>
      </w:pPr>
    </w:lvl>
    <w:lvl w:ilvl="4" w:tplc="6A54B74A">
      <w:start w:val="1"/>
      <w:numFmt w:val="decimal"/>
      <w:lvlText w:val="%5."/>
      <w:lvlJc w:val="left"/>
      <w:pPr>
        <w:ind w:left="720" w:hanging="360"/>
      </w:pPr>
    </w:lvl>
    <w:lvl w:ilvl="5" w:tplc="0442C75A">
      <w:start w:val="1"/>
      <w:numFmt w:val="decimal"/>
      <w:lvlText w:val="%6."/>
      <w:lvlJc w:val="left"/>
      <w:pPr>
        <w:ind w:left="720" w:hanging="360"/>
      </w:pPr>
    </w:lvl>
    <w:lvl w:ilvl="6" w:tplc="859EA0BA">
      <w:start w:val="1"/>
      <w:numFmt w:val="decimal"/>
      <w:lvlText w:val="%7."/>
      <w:lvlJc w:val="left"/>
      <w:pPr>
        <w:ind w:left="720" w:hanging="360"/>
      </w:pPr>
    </w:lvl>
    <w:lvl w:ilvl="7" w:tplc="8940E090">
      <w:start w:val="1"/>
      <w:numFmt w:val="decimal"/>
      <w:lvlText w:val="%8."/>
      <w:lvlJc w:val="left"/>
      <w:pPr>
        <w:ind w:left="720" w:hanging="360"/>
      </w:pPr>
    </w:lvl>
    <w:lvl w:ilvl="8" w:tplc="8CA6292C">
      <w:start w:val="1"/>
      <w:numFmt w:val="decimal"/>
      <w:lvlText w:val="%9."/>
      <w:lvlJc w:val="left"/>
      <w:pPr>
        <w:ind w:left="720" w:hanging="360"/>
      </w:pPr>
    </w:lvl>
  </w:abstractNum>
  <w:abstractNum w:abstractNumId="28"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1"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F67AB4"/>
    <w:multiLevelType w:val="hybridMultilevel"/>
    <w:tmpl w:val="335A67F4"/>
    <w:lvl w:ilvl="0" w:tplc="5B9831FE">
      <w:start w:val="1"/>
      <w:numFmt w:val="bullet"/>
      <w:lvlText w:val=""/>
      <w:lvlJc w:val="left"/>
      <w:pPr>
        <w:ind w:left="720" w:hanging="360"/>
      </w:pPr>
      <w:rPr>
        <w:rFonts w:ascii="Symbol" w:hAnsi="Symbol"/>
      </w:rPr>
    </w:lvl>
    <w:lvl w:ilvl="1" w:tplc="254ACE20">
      <w:start w:val="1"/>
      <w:numFmt w:val="bullet"/>
      <w:lvlText w:val=""/>
      <w:lvlJc w:val="left"/>
      <w:pPr>
        <w:ind w:left="720" w:hanging="360"/>
      </w:pPr>
      <w:rPr>
        <w:rFonts w:ascii="Symbol" w:hAnsi="Symbol"/>
      </w:rPr>
    </w:lvl>
    <w:lvl w:ilvl="2" w:tplc="1E1C7E14">
      <w:start w:val="1"/>
      <w:numFmt w:val="bullet"/>
      <w:lvlText w:val=""/>
      <w:lvlJc w:val="left"/>
      <w:pPr>
        <w:ind w:left="720" w:hanging="360"/>
      </w:pPr>
      <w:rPr>
        <w:rFonts w:ascii="Symbol" w:hAnsi="Symbol"/>
      </w:rPr>
    </w:lvl>
    <w:lvl w:ilvl="3" w:tplc="552CD3B2">
      <w:start w:val="1"/>
      <w:numFmt w:val="bullet"/>
      <w:lvlText w:val=""/>
      <w:lvlJc w:val="left"/>
      <w:pPr>
        <w:ind w:left="720" w:hanging="360"/>
      </w:pPr>
      <w:rPr>
        <w:rFonts w:ascii="Symbol" w:hAnsi="Symbol"/>
      </w:rPr>
    </w:lvl>
    <w:lvl w:ilvl="4" w:tplc="F12E096E">
      <w:start w:val="1"/>
      <w:numFmt w:val="bullet"/>
      <w:lvlText w:val=""/>
      <w:lvlJc w:val="left"/>
      <w:pPr>
        <w:ind w:left="720" w:hanging="360"/>
      </w:pPr>
      <w:rPr>
        <w:rFonts w:ascii="Symbol" w:hAnsi="Symbol"/>
      </w:rPr>
    </w:lvl>
    <w:lvl w:ilvl="5" w:tplc="FA46D0A8">
      <w:start w:val="1"/>
      <w:numFmt w:val="bullet"/>
      <w:lvlText w:val=""/>
      <w:lvlJc w:val="left"/>
      <w:pPr>
        <w:ind w:left="720" w:hanging="360"/>
      </w:pPr>
      <w:rPr>
        <w:rFonts w:ascii="Symbol" w:hAnsi="Symbol"/>
      </w:rPr>
    </w:lvl>
    <w:lvl w:ilvl="6" w:tplc="7C5A1D28">
      <w:start w:val="1"/>
      <w:numFmt w:val="bullet"/>
      <w:lvlText w:val=""/>
      <w:lvlJc w:val="left"/>
      <w:pPr>
        <w:ind w:left="720" w:hanging="360"/>
      </w:pPr>
      <w:rPr>
        <w:rFonts w:ascii="Symbol" w:hAnsi="Symbol"/>
      </w:rPr>
    </w:lvl>
    <w:lvl w:ilvl="7" w:tplc="12AA73AA">
      <w:start w:val="1"/>
      <w:numFmt w:val="bullet"/>
      <w:lvlText w:val=""/>
      <w:lvlJc w:val="left"/>
      <w:pPr>
        <w:ind w:left="720" w:hanging="360"/>
      </w:pPr>
      <w:rPr>
        <w:rFonts w:ascii="Symbol" w:hAnsi="Symbol"/>
      </w:rPr>
    </w:lvl>
    <w:lvl w:ilvl="8" w:tplc="DCD8D172">
      <w:start w:val="1"/>
      <w:numFmt w:val="bullet"/>
      <w:lvlText w:val=""/>
      <w:lvlJc w:val="left"/>
      <w:pPr>
        <w:ind w:left="720" w:hanging="360"/>
      </w:pPr>
      <w:rPr>
        <w:rFonts w:ascii="Symbol" w:hAnsi="Symbol"/>
      </w:rPr>
    </w:lvl>
  </w:abstractNum>
  <w:abstractNum w:abstractNumId="34" w15:restartNumberingAfterBreak="0">
    <w:nsid w:val="57257E1D"/>
    <w:multiLevelType w:val="hybridMultilevel"/>
    <w:tmpl w:val="E6062B62"/>
    <w:lvl w:ilvl="0" w:tplc="9FB0A0A6">
      <w:start w:val="1"/>
      <w:numFmt w:val="bullet"/>
      <w:lvlText w:val=""/>
      <w:lvlJc w:val="left"/>
      <w:pPr>
        <w:ind w:left="720" w:hanging="360"/>
      </w:pPr>
      <w:rPr>
        <w:rFonts w:ascii="Symbol" w:hAnsi="Symbol"/>
      </w:rPr>
    </w:lvl>
    <w:lvl w:ilvl="1" w:tplc="7C88D83A">
      <w:start w:val="1"/>
      <w:numFmt w:val="bullet"/>
      <w:lvlText w:val=""/>
      <w:lvlJc w:val="left"/>
      <w:pPr>
        <w:ind w:left="720" w:hanging="360"/>
      </w:pPr>
      <w:rPr>
        <w:rFonts w:ascii="Symbol" w:hAnsi="Symbol"/>
      </w:rPr>
    </w:lvl>
    <w:lvl w:ilvl="2" w:tplc="B6D82594">
      <w:start w:val="1"/>
      <w:numFmt w:val="bullet"/>
      <w:lvlText w:val=""/>
      <w:lvlJc w:val="left"/>
      <w:pPr>
        <w:ind w:left="720" w:hanging="360"/>
      </w:pPr>
      <w:rPr>
        <w:rFonts w:ascii="Symbol" w:hAnsi="Symbol"/>
      </w:rPr>
    </w:lvl>
    <w:lvl w:ilvl="3" w:tplc="1A6A97C0">
      <w:start w:val="1"/>
      <w:numFmt w:val="bullet"/>
      <w:lvlText w:val=""/>
      <w:lvlJc w:val="left"/>
      <w:pPr>
        <w:ind w:left="720" w:hanging="360"/>
      </w:pPr>
      <w:rPr>
        <w:rFonts w:ascii="Symbol" w:hAnsi="Symbol"/>
      </w:rPr>
    </w:lvl>
    <w:lvl w:ilvl="4" w:tplc="07548958">
      <w:start w:val="1"/>
      <w:numFmt w:val="bullet"/>
      <w:lvlText w:val=""/>
      <w:lvlJc w:val="left"/>
      <w:pPr>
        <w:ind w:left="720" w:hanging="360"/>
      </w:pPr>
      <w:rPr>
        <w:rFonts w:ascii="Symbol" w:hAnsi="Symbol"/>
      </w:rPr>
    </w:lvl>
    <w:lvl w:ilvl="5" w:tplc="56AA2168">
      <w:start w:val="1"/>
      <w:numFmt w:val="bullet"/>
      <w:lvlText w:val=""/>
      <w:lvlJc w:val="left"/>
      <w:pPr>
        <w:ind w:left="720" w:hanging="360"/>
      </w:pPr>
      <w:rPr>
        <w:rFonts w:ascii="Symbol" w:hAnsi="Symbol"/>
      </w:rPr>
    </w:lvl>
    <w:lvl w:ilvl="6" w:tplc="1778B15A">
      <w:start w:val="1"/>
      <w:numFmt w:val="bullet"/>
      <w:lvlText w:val=""/>
      <w:lvlJc w:val="left"/>
      <w:pPr>
        <w:ind w:left="720" w:hanging="360"/>
      </w:pPr>
      <w:rPr>
        <w:rFonts w:ascii="Symbol" w:hAnsi="Symbol"/>
      </w:rPr>
    </w:lvl>
    <w:lvl w:ilvl="7" w:tplc="696026E8">
      <w:start w:val="1"/>
      <w:numFmt w:val="bullet"/>
      <w:lvlText w:val=""/>
      <w:lvlJc w:val="left"/>
      <w:pPr>
        <w:ind w:left="720" w:hanging="360"/>
      </w:pPr>
      <w:rPr>
        <w:rFonts w:ascii="Symbol" w:hAnsi="Symbol"/>
      </w:rPr>
    </w:lvl>
    <w:lvl w:ilvl="8" w:tplc="DD9A095E">
      <w:start w:val="1"/>
      <w:numFmt w:val="bullet"/>
      <w:lvlText w:val=""/>
      <w:lvlJc w:val="left"/>
      <w:pPr>
        <w:ind w:left="720" w:hanging="360"/>
      </w:pPr>
      <w:rPr>
        <w:rFonts w:ascii="Symbol" w:hAnsi="Symbol"/>
      </w:rPr>
    </w:lvl>
  </w:abstractNum>
  <w:abstractNum w:abstractNumId="35" w15:restartNumberingAfterBreak="0">
    <w:nsid w:val="5AFF4357"/>
    <w:multiLevelType w:val="hybridMultilevel"/>
    <w:tmpl w:val="4740F602"/>
    <w:lvl w:ilvl="0" w:tplc="407C2FE8">
      <w:start w:val="1"/>
      <w:numFmt w:val="decimal"/>
      <w:lvlText w:val="%1."/>
      <w:lvlJc w:val="left"/>
      <w:pPr>
        <w:ind w:left="720" w:hanging="360"/>
      </w:pPr>
    </w:lvl>
    <w:lvl w:ilvl="1" w:tplc="3970F236">
      <w:start w:val="1"/>
      <w:numFmt w:val="decimal"/>
      <w:lvlText w:val="%2."/>
      <w:lvlJc w:val="left"/>
      <w:pPr>
        <w:ind w:left="720" w:hanging="360"/>
      </w:pPr>
    </w:lvl>
    <w:lvl w:ilvl="2" w:tplc="CD0012FE">
      <w:start w:val="1"/>
      <w:numFmt w:val="decimal"/>
      <w:lvlText w:val="%3."/>
      <w:lvlJc w:val="left"/>
      <w:pPr>
        <w:ind w:left="720" w:hanging="360"/>
      </w:pPr>
    </w:lvl>
    <w:lvl w:ilvl="3" w:tplc="F0C2034C">
      <w:start w:val="1"/>
      <w:numFmt w:val="decimal"/>
      <w:lvlText w:val="%4."/>
      <w:lvlJc w:val="left"/>
      <w:pPr>
        <w:ind w:left="720" w:hanging="360"/>
      </w:pPr>
    </w:lvl>
    <w:lvl w:ilvl="4" w:tplc="CCD6D3A8">
      <w:start w:val="1"/>
      <w:numFmt w:val="decimal"/>
      <w:lvlText w:val="%5."/>
      <w:lvlJc w:val="left"/>
      <w:pPr>
        <w:ind w:left="720" w:hanging="360"/>
      </w:pPr>
    </w:lvl>
    <w:lvl w:ilvl="5" w:tplc="6B204C92">
      <w:start w:val="1"/>
      <w:numFmt w:val="decimal"/>
      <w:lvlText w:val="%6."/>
      <w:lvlJc w:val="left"/>
      <w:pPr>
        <w:ind w:left="720" w:hanging="360"/>
      </w:pPr>
    </w:lvl>
    <w:lvl w:ilvl="6" w:tplc="CC74F996">
      <w:start w:val="1"/>
      <w:numFmt w:val="decimal"/>
      <w:lvlText w:val="%7."/>
      <w:lvlJc w:val="left"/>
      <w:pPr>
        <w:ind w:left="720" w:hanging="360"/>
      </w:pPr>
    </w:lvl>
    <w:lvl w:ilvl="7" w:tplc="BB6A7F22">
      <w:start w:val="1"/>
      <w:numFmt w:val="decimal"/>
      <w:lvlText w:val="%8."/>
      <w:lvlJc w:val="left"/>
      <w:pPr>
        <w:ind w:left="720" w:hanging="360"/>
      </w:pPr>
    </w:lvl>
    <w:lvl w:ilvl="8" w:tplc="DBD880F2">
      <w:start w:val="1"/>
      <w:numFmt w:val="decimal"/>
      <w:lvlText w:val="%9."/>
      <w:lvlJc w:val="left"/>
      <w:pPr>
        <w:ind w:left="720" w:hanging="360"/>
      </w:pPr>
    </w:lvl>
  </w:abstractNum>
  <w:abstractNum w:abstractNumId="3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020320"/>
    <w:multiLevelType w:val="hybridMultilevel"/>
    <w:tmpl w:val="13CE436C"/>
    <w:lvl w:ilvl="0" w:tplc="13BEE32A">
      <w:start w:val="1"/>
      <w:numFmt w:val="decimal"/>
      <w:lvlText w:val="%1."/>
      <w:lvlJc w:val="left"/>
      <w:pPr>
        <w:ind w:left="1500" w:hanging="360"/>
      </w:pPr>
    </w:lvl>
    <w:lvl w:ilvl="1" w:tplc="41FE24E6">
      <w:start w:val="1"/>
      <w:numFmt w:val="decimal"/>
      <w:lvlText w:val="%2."/>
      <w:lvlJc w:val="left"/>
      <w:pPr>
        <w:ind w:left="1500" w:hanging="360"/>
      </w:pPr>
    </w:lvl>
    <w:lvl w:ilvl="2" w:tplc="E3DC1202">
      <w:start w:val="1"/>
      <w:numFmt w:val="decimal"/>
      <w:lvlText w:val="%3."/>
      <w:lvlJc w:val="left"/>
      <w:pPr>
        <w:ind w:left="1500" w:hanging="360"/>
      </w:pPr>
    </w:lvl>
    <w:lvl w:ilvl="3" w:tplc="503C7A86">
      <w:start w:val="1"/>
      <w:numFmt w:val="decimal"/>
      <w:lvlText w:val="%4."/>
      <w:lvlJc w:val="left"/>
      <w:pPr>
        <w:ind w:left="1500" w:hanging="360"/>
      </w:pPr>
    </w:lvl>
    <w:lvl w:ilvl="4" w:tplc="FC643F24">
      <w:start w:val="1"/>
      <w:numFmt w:val="decimal"/>
      <w:lvlText w:val="%5."/>
      <w:lvlJc w:val="left"/>
      <w:pPr>
        <w:ind w:left="1500" w:hanging="360"/>
      </w:pPr>
    </w:lvl>
    <w:lvl w:ilvl="5" w:tplc="A3848B68">
      <w:start w:val="1"/>
      <w:numFmt w:val="decimal"/>
      <w:lvlText w:val="%6."/>
      <w:lvlJc w:val="left"/>
      <w:pPr>
        <w:ind w:left="1500" w:hanging="360"/>
      </w:pPr>
    </w:lvl>
    <w:lvl w:ilvl="6" w:tplc="A23C4ED8">
      <w:start w:val="1"/>
      <w:numFmt w:val="decimal"/>
      <w:lvlText w:val="%7."/>
      <w:lvlJc w:val="left"/>
      <w:pPr>
        <w:ind w:left="1500" w:hanging="360"/>
      </w:pPr>
    </w:lvl>
    <w:lvl w:ilvl="7" w:tplc="14A0B4DE">
      <w:start w:val="1"/>
      <w:numFmt w:val="decimal"/>
      <w:lvlText w:val="%8."/>
      <w:lvlJc w:val="left"/>
      <w:pPr>
        <w:ind w:left="1500" w:hanging="360"/>
      </w:pPr>
    </w:lvl>
    <w:lvl w:ilvl="8" w:tplc="5B7ADDB8">
      <w:start w:val="1"/>
      <w:numFmt w:val="decimal"/>
      <w:lvlText w:val="%9."/>
      <w:lvlJc w:val="left"/>
      <w:pPr>
        <w:ind w:left="1500" w:hanging="360"/>
      </w:pPr>
    </w:lvl>
  </w:abstractNum>
  <w:abstractNum w:abstractNumId="42"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23"/>
  </w:num>
  <w:num w:numId="2" w16cid:durableId="804734370">
    <w:abstractNumId w:val="25"/>
  </w:num>
  <w:num w:numId="3" w16cid:durableId="1591621019">
    <w:abstractNumId w:val="42"/>
  </w:num>
  <w:num w:numId="4" w16cid:durableId="1246919020">
    <w:abstractNumId w:val="9"/>
  </w:num>
  <w:num w:numId="5" w16cid:durableId="393434459">
    <w:abstractNumId w:val="22"/>
  </w:num>
  <w:num w:numId="6" w16cid:durableId="2117556627">
    <w:abstractNumId w:val="21"/>
  </w:num>
  <w:num w:numId="7" w16cid:durableId="1637098935">
    <w:abstractNumId w:val="15"/>
  </w:num>
  <w:num w:numId="8" w16cid:durableId="623655325">
    <w:abstractNumId w:val="36"/>
  </w:num>
  <w:num w:numId="9" w16cid:durableId="333263623">
    <w:abstractNumId w:val="40"/>
  </w:num>
  <w:num w:numId="10" w16cid:durableId="959646712">
    <w:abstractNumId w:val="11"/>
  </w:num>
  <w:num w:numId="11" w16cid:durableId="827936047">
    <w:abstractNumId w:val="31"/>
  </w:num>
  <w:num w:numId="12" w16cid:durableId="1397164408">
    <w:abstractNumId w:val="28"/>
  </w:num>
  <w:num w:numId="13" w16cid:durableId="1947469186">
    <w:abstractNumId w:val="19"/>
  </w:num>
  <w:num w:numId="14" w16cid:durableId="577134266">
    <w:abstractNumId w:val="37"/>
  </w:num>
  <w:num w:numId="15" w16cid:durableId="1104376997">
    <w:abstractNumId w:val="26"/>
  </w:num>
  <w:num w:numId="16" w16cid:durableId="1138185069">
    <w:abstractNumId w:val="6"/>
  </w:num>
  <w:num w:numId="17" w16cid:durableId="1429472866">
    <w:abstractNumId w:val="4"/>
  </w:num>
  <w:num w:numId="18" w16cid:durableId="897863029">
    <w:abstractNumId w:val="20"/>
  </w:num>
  <w:num w:numId="19" w16cid:durableId="649945750">
    <w:abstractNumId w:val="17"/>
  </w:num>
  <w:num w:numId="20" w16cid:durableId="2012953490">
    <w:abstractNumId w:val="38"/>
  </w:num>
  <w:num w:numId="21" w16cid:durableId="461532705">
    <w:abstractNumId w:val="5"/>
  </w:num>
  <w:num w:numId="22" w16cid:durableId="1038816000">
    <w:abstractNumId w:val="30"/>
  </w:num>
  <w:num w:numId="23" w16cid:durableId="703091150">
    <w:abstractNumId w:val="10"/>
  </w:num>
  <w:num w:numId="24" w16cid:durableId="1511065885">
    <w:abstractNumId w:val="24"/>
  </w:num>
  <w:num w:numId="25" w16cid:durableId="1660959960">
    <w:abstractNumId w:val="32"/>
  </w:num>
  <w:num w:numId="26" w16cid:durableId="2095930810">
    <w:abstractNumId w:val="29"/>
  </w:num>
  <w:num w:numId="27" w16cid:durableId="844444434">
    <w:abstractNumId w:val="13"/>
  </w:num>
  <w:num w:numId="28" w16cid:durableId="1767730256">
    <w:abstractNumId w:val="39"/>
  </w:num>
  <w:num w:numId="29" w16cid:durableId="2140490487">
    <w:abstractNumId w:val="18"/>
  </w:num>
  <w:num w:numId="30" w16cid:durableId="1373068810">
    <w:abstractNumId w:val="0"/>
  </w:num>
  <w:num w:numId="31" w16cid:durableId="2119786511">
    <w:abstractNumId w:val="12"/>
  </w:num>
  <w:num w:numId="32" w16cid:durableId="292904413">
    <w:abstractNumId w:val="35"/>
  </w:num>
  <w:num w:numId="33" w16cid:durableId="1142385052">
    <w:abstractNumId w:val="41"/>
  </w:num>
  <w:num w:numId="34" w16cid:durableId="78330478">
    <w:abstractNumId w:val="14"/>
  </w:num>
  <w:num w:numId="35" w16cid:durableId="1890074379">
    <w:abstractNumId w:val="3"/>
  </w:num>
  <w:num w:numId="36" w16cid:durableId="1855608489">
    <w:abstractNumId w:val="16"/>
  </w:num>
  <w:num w:numId="37" w16cid:durableId="1214541644">
    <w:abstractNumId w:val="33"/>
  </w:num>
  <w:num w:numId="38" w16cid:durableId="732194322">
    <w:abstractNumId w:val="8"/>
  </w:num>
  <w:num w:numId="39" w16cid:durableId="147794695">
    <w:abstractNumId w:val="1"/>
  </w:num>
  <w:num w:numId="40" w16cid:durableId="1534154837">
    <w:abstractNumId w:val="7"/>
  </w:num>
  <w:num w:numId="41" w16cid:durableId="1468744259">
    <w:abstractNumId w:val="2"/>
  </w:num>
  <w:num w:numId="42" w16cid:durableId="1876655836">
    <w:abstractNumId w:val="34"/>
  </w:num>
  <w:num w:numId="43" w16cid:durableId="188239974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77F"/>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1EAB"/>
    <w:rsid w:val="00022EBF"/>
    <w:rsid w:val="00022F22"/>
    <w:rsid w:val="00023C9A"/>
    <w:rsid w:val="000263EF"/>
    <w:rsid w:val="00026487"/>
    <w:rsid w:val="00027562"/>
    <w:rsid w:val="00027B33"/>
    <w:rsid w:val="0003171D"/>
    <w:rsid w:val="00031960"/>
    <w:rsid w:val="000319CD"/>
    <w:rsid w:val="00031C9C"/>
    <w:rsid w:val="00031DE1"/>
    <w:rsid w:val="00032CAE"/>
    <w:rsid w:val="0003398F"/>
    <w:rsid w:val="00034131"/>
    <w:rsid w:val="000350EE"/>
    <w:rsid w:val="00035248"/>
    <w:rsid w:val="00035293"/>
    <w:rsid w:val="00035EAE"/>
    <w:rsid w:val="00036E86"/>
    <w:rsid w:val="00037281"/>
    <w:rsid w:val="000378B9"/>
    <w:rsid w:val="00040A10"/>
    <w:rsid w:val="00040F1A"/>
    <w:rsid w:val="000415B0"/>
    <w:rsid w:val="00041F60"/>
    <w:rsid w:val="0004220A"/>
    <w:rsid w:val="0004295C"/>
    <w:rsid w:val="000434AB"/>
    <w:rsid w:val="0004385A"/>
    <w:rsid w:val="00044DDF"/>
    <w:rsid w:val="0004527F"/>
    <w:rsid w:val="00046587"/>
    <w:rsid w:val="00046600"/>
    <w:rsid w:val="000474C3"/>
    <w:rsid w:val="00047E96"/>
    <w:rsid w:val="0005055E"/>
    <w:rsid w:val="0005195D"/>
    <w:rsid w:val="00053DD9"/>
    <w:rsid w:val="00054065"/>
    <w:rsid w:val="00054A6F"/>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70C58"/>
    <w:rsid w:val="00072C3E"/>
    <w:rsid w:val="000745F4"/>
    <w:rsid w:val="00076EFD"/>
    <w:rsid w:val="0007748F"/>
    <w:rsid w:val="00077CAA"/>
    <w:rsid w:val="00080454"/>
    <w:rsid w:val="0008209D"/>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0060"/>
    <w:rsid w:val="000B0084"/>
    <w:rsid w:val="000B0817"/>
    <w:rsid w:val="000B5DC8"/>
    <w:rsid w:val="000B65C4"/>
    <w:rsid w:val="000B703B"/>
    <w:rsid w:val="000B73EC"/>
    <w:rsid w:val="000C0516"/>
    <w:rsid w:val="000C1F13"/>
    <w:rsid w:val="000C2C9C"/>
    <w:rsid w:val="000C4F48"/>
    <w:rsid w:val="000C52BD"/>
    <w:rsid w:val="000C69F0"/>
    <w:rsid w:val="000C7AD4"/>
    <w:rsid w:val="000C7F04"/>
    <w:rsid w:val="000C7F9B"/>
    <w:rsid w:val="000D0274"/>
    <w:rsid w:val="000D0354"/>
    <w:rsid w:val="000D0B05"/>
    <w:rsid w:val="000D2D2E"/>
    <w:rsid w:val="000D3041"/>
    <w:rsid w:val="000D6469"/>
    <w:rsid w:val="000D6562"/>
    <w:rsid w:val="000D69F7"/>
    <w:rsid w:val="000D6BEA"/>
    <w:rsid w:val="000D7027"/>
    <w:rsid w:val="000E0AE0"/>
    <w:rsid w:val="000E1D2F"/>
    <w:rsid w:val="000E1D97"/>
    <w:rsid w:val="000E28EA"/>
    <w:rsid w:val="000E317A"/>
    <w:rsid w:val="000E3300"/>
    <w:rsid w:val="000E3787"/>
    <w:rsid w:val="000E5C9B"/>
    <w:rsid w:val="000E5E8C"/>
    <w:rsid w:val="000E5F47"/>
    <w:rsid w:val="000E693C"/>
    <w:rsid w:val="000E6A96"/>
    <w:rsid w:val="000F090E"/>
    <w:rsid w:val="000F2196"/>
    <w:rsid w:val="000F34E1"/>
    <w:rsid w:val="000F3AA7"/>
    <w:rsid w:val="000F4E6A"/>
    <w:rsid w:val="000F4FE8"/>
    <w:rsid w:val="000F58BF"/>
    <w:rsid w:val="000F5B84"/>
    <w:rsid w:val="000F6D5F"/>
    <w:rsid w:val="000F761B"/>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8CF"/>
    <w:rsid w:val="00132594"/>
    <w:rsid w:val="001333E9"/>
    <w:rsid w:val="00133B41"/>
    <w:rsid w:val="00133B5E"/>
    <w:rsid w:val="001358FB"/>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0410"/>
    <w:rsid w:val="00152A97"/>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77B19"/>
    <w:rsid w:val="0018004D"/>
    <w:rsid w:val="00181161"/>
    <w:rsid w:val="00181D49"/>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64DD"/>
    <w:rsid w:val="00197321"/>
    <w:rsid w:val="001977C2"/>
    <w:rsid w:val="001A1D5E"/>
    <w:rsid w:val="001A2946"/>
    <w:rsid w:val="001A2EF1"/>
    <w:rsid w:val="001A475C"/>
    <w:rsid w:val="001A527B"/>
    <w:rsid w:val="001A67B7"/>
    <w:rsid w:val="001A6904"/>
    <w:rsid w:val="001B0B0D"/>
    <w:rsid w:val="001B0C9B"/>
    <w:rsid w:val="001B127B"/>
    <w:rsid w:val="001B4080"/>
    <w:rsid w:val="001B4755"/>
    <w:rsid w:val="001B504C"/>
    <w:rsid w:val="001B5FF2"/>
    <w:rsid w:val="001B66AB"/>
    <w:rsid w:val="001B7291"/>
    <w:rsid w:val="001C13F3"/>
    <w:rsid w:val="001C1933"/>
    <w:rsid w:val="001C284F"/>
    <w:rsid w:val="001C3154"/>
    <w:rsid w:val="001C46B9"/>
    <w:rsid w:val="001C4D01"/>
    <w:rsid w:val="001C50CE"/>
    <w:rsid w:val="001C578A"/>
    <w:rsid w:val="001C59B0"/>
    <w:rsid w:val="001C70D6"/>
    <w:rsid w:val="001C7679"/>
    <w:rsid w:val="001D0119"/>
    <w:rsid w:val="001D0F6F"/>
    <w:rsid w:val="001D27C9"/>
    <w:rsid w:val="001D2D4E"/>
    <w:rsid w:val="001D2FE5"/>
    <w:rsid w:val="001D48F6"/>
    <w:rsid w:val="001D569C"/>
    <w:rsid w:val="001D5F1A"/>
    <w:rsid w:val="001D622A"/>
    <w:rsid w:val="001D701D"/>
    <w:rsid w:val="001D7963"/>
    <w:rsid w:val="001D7984"/>
    <w:rsid w:val="001E0CCD"/>
    <w:rsid w:val="001E2A27"/>
    <w:rsid w:val="001E2B61"/>
    <w:rsid w:val="001E31EA"/>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1F7C58"/>
    <w:rsid w:val="0020052D"/>
    <w:rsid w:val="0020149B"/>
    <w:rsid w:val="00201F56"/>
    <w:rsid w:val="00202BFF"/>
    <w:rsid w:val="00203D1D"/>
    <w:rsid w:val="00203F22"/>
    <w:rsid w:val="00203F34"/>
    <w:rsid w:val="00204DBF"/>
    <w:rsid w:val="00206D38"/>
    <w:rsid w:val="00207706"/>
    <w:rsid w:val="002104BF"/>
    <w:rsid w:val="002125A5"/>
    <w:rsid w:val="0021371B"/>
    <w:rsid w:val="0021483A"/>
    <w:rsid w:val="00214C12"/>
    <w:rsid w:val="00216639"/>
    <w:rsid w:val="00216CF0"/>
    <w:rsid w:val="0021716E"/>
    <w:rsid w:val="00221F20"/>
    <w:rsid w:val="00223F0C"/>
    <w:rsid w:val="00224005"/>
    <w:rsid w:val="00224234"/>
    <w:rsid w:val="00224A30"/>
    <w:rsid w:val="00224F94"/>
    <w:rsid w:val="00225001"/>
    <w:rsid w:val="00226700"/>
    <w:rsid w:val="00226B56"/>
    <w:rsid w:val="002277D5"/>
    <w:rsid w:val="00230635"/>
    <w:rsid w:val="002318DC"/>
    <w:rsid w:val="00232BF7"/>
    <w:rsid w:val="002335D0"/>
    <w:rsid w:val="00234D01"/>
    <w:rsid w:val="00235515"/>
    <w:rsid w:val="00235AC0"/>
    <w:rsid w:val="0023630D"/>
    <w:rsid w:val="00236908"/>
    <w:rsid w:val="0023742F"/>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3A2B"/>
    <w:rsid w:val="00255C63"/>
    <w:rsid w:val="00257C7F"/>
    <w:rsid w:val="00260243"/>
    <w:rsid w:val="00260674"/>
    <w:rsid w:val="00260DC1"/>
    <w:rsid w:val="00262FD7"/>
    <w:rsid w:val="00263E34"/>
    <w:rsid w:val="002647B6"/>
    <w:rsid w:val="00265CB3"/>
    <w:rsid w:val="00266092"/>
    <w:rsid w:val="002671EF"/>
    <w:rsid w:val="00267A64"/>
    <w:rsid w:val="00267EA7"/>
    <w:rsid w:val="00270426"/>
    <w:rsid w:val="00270484"/>
    <w:rsid w:val="00270D0B"/>
    <w:rsid w:val="00270E97"/>
    <w:rsid w:val="00270FCE"/>
    <w:rsid w:val="00271399"/>
    <w:rsid w:val="00272468"/>
    <w:rsid w:val="00273F54"/>
    <w:rsid w:val="00274139"/>
    <w:rsid w:val="002744DF"/>
    <w:rsid w:val="00274F37"/>
    <w:rsid w:val="00275EF9"/>
    <w:rsid w:val="00276059"/>
    <w:rsid w:val="002770CF"/>
    <w:rsid w:val="002773EB"/>
    <w:rsid w:val="00277683"/>
    <w:rsid w:val="00277F9C"/>
    <w:rsid w:val="00281CC5"/>
    <w:rsid w:val="00281EB4"/>
    <w:rsid w:val="002826A8"/>
    <w:rsid w:val="00283B45"/>
    <w:rsid w:val="00285739"/>
    <w:rsid w:val="00286116"/>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5AF8"/>
    <w:rsid w:val="002A6822"/>
    <w:rsid w:val="002A74D5"/>
    <w:rsid w:val="002A77BC"/>
    <w:rsid w:val="002A7DA6"/>
    <w:rsid w:val="002A7DF0"/>
    <w:rsid w:val="002B1EC6"/>
    <w:rsid w:val="002B2FE2"/>
    <w:rsid w:val="002B4625"/>
    <w:rsid w:val="002B5F78"/>
    <w:rsid w:val="002B62B6"/>
    <w:rsid w:val="002B6756"/>
    <w:rsid w:val="002B7069"/>
    <w:rsid w:val="002C3939"/>
    <w:rsid w:val="002C3974"/>
    <w:rsid w:val="002C4945"/>
    <w:rsid w:val="002C5CFF"/>
    <w:rsid w:val="002C74C8"/>
    <w:rsid w:val="002D0BC2"/>
    <w:rsid w:val="002D10DA"/>
    <w:rsid w:val="002D1A16"/>
    <w:rsid w:val="002D1E2D"/>
    <w:rsid w:val="002D2103"/>
    <w:rsid w:val="002D324C"/>
    <w:rsid w:val="002D489E"/>
    <w:rsid w:val="002D577F"/>
    <w:rsid w:val="002E02DF"/>
    <w:rsid w:val="002E0428"/>
    <w:rsid w:val="002E10F7"/>
    <w:rsid w:val="002E1A64"/>
    <w:rsid w:val="002E2DCA"/>
    <w:rsid w:val="002E3718"/>
    <w:rsid w:val="002E4BF5"/>
    <w:rsid w:val="002E5437"/>
    <w:rsid w:val="002E569F"/>
    <w:rsid w:val="002E6C4C"/>
    <w:rsid w:val="002E73DA"/>
    <w:rsid w:val="002F0241"/>
    <w:rsid w:val="002F0935"/>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05874"/>
    <w:rsid w:val="00310A30"/>
    <w:rsid w:val="0031118E"/>
    <w:rsid w:val="003123EF"/>
    <w:rsid w:val="003126EE"/>
    <w:rsid w:val="003145C7"/>
    <w:rsid w:val="0031463E"/>
    <w:rsid w:val="00314921"/>
    <w:rsid w:val="003208E8"/>
    <w:rsid w:val="00320F15"/>
    <w:rsid w:val="00321EA6"/>
    <w:rsid w:val="00323CF0"/>
    <w:rsid w:val="003258DC"/>
    <w:rsid w:val="00326B45"/>
    <w:rsid w:val="00330842"/>
    <w:rsid w:val="0033091B"/>
    <w:rsid w:val="00331765"/>
    <w:rsid w:val="00332433"/>
    <w:rsid w:val="00332D85"/>
    <w:rsid w:val="0033322E"/>
    <w:rsid w:val="00333739"/>
    <w:rsid w:val="0033461C"/>
    <w:rsid w:val="00334DBE"/>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20E5"/>
    <w:rsid w:val="0035238A"/>
    <w:rsid w:val="00352558"/>
    <w:rsid w:val="00352865"/>
    <w:rsid w:val="003543FA"/>
    <w:rsid w:val="00354466"/>
    <w:rsid w:val="003545BB"/>
    <w:rsid w:val="00354BCB"/>
    <w:rsid w:val="0035774A"/>
    <w:rsid w:val="003605D0"/>
    <w:rsid w:val="00360802"/>
    <w:rsid w:val="00360A8D"/>
    <w:rsid w:val="003618DC"/>
    <w:rsid w:val="00361A42"/>
    <w:rsid w:val="00362BC6"/>
    <w:rsid w:val="003635D6"/>
    <w:rsid w:val="00363C10"/>
    <w:rsid w:val="0036405A"/>
    <w:rsid w:val="003641A0"/>
    <w:rsid w:val="00364799"/>
    <w:rsid w:val="00365472"/>
    <w:rsid w:val="00365A43"/>
    <w:rsid w:val="0036601E"/>
    <w:rsid w:val="00366A9C"/>
    <w:rsid w:val="00366E70"/>
    <w:rsid w:val="0036753D"/>
    <w:rsid w:val="00367C1E"/>
    <w:rsid w:val="00367CBC"/>
    <w:rsid w:val="00370B65"/>
    <w:rsid w:val="00370B9D"/>
    <w:rsid w:val="0037361D"/>
    <w:rsid w:val="00375456"/>
    <w:rsid w:val="00376173"/>
    <w:rsid w:val="003805DB"/>
    <w:rsid w:val="00381B5E"/>
    <w:rsid w:val="0038344A"/>
    <w:rsid w:val="003835BE"/>
    <w:rsid w:val="00383603"/>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4960"/>
    <w:rsid w:val="00395396"/>
    <w:rsid w:val="003953A4"/>
    <w:rsid w:val="00395FC8"/>
    <w:rsid w:val="003964E3"/>
    <w:rsid w:val="003A04E1"/>
    <w:rsid w:val="003A06BB"/>
    <w:rsid w:val="003A1359"/>
    <w:rsid w:val="003A2603"/>
    <w:rsid w:val="003A280A"/>
    <w:rsid w:val="003A2B95"/>
    <w:rsid w:val="003A31A5"/>
    <w:rsid w:val="003A3474"/>
    <w:rsid w:val="003A4C85"/>
    <w:rsid w:val="003B0A15"/>
    <w:rsid w:val="003B2B9E"/>
    <w:rsid w:val="003B2C95"/>
    <w:rsid w:val="003B3CFA"/>
    <w:rsid w:val="003B4343"/>
    <w:rsid w:val="003B4D08"/>
    <w:rsid w:val="003B5031"/>
    <w:rsid w:val="003B505F"/>
    <w:rsid w:val="003B69EA"/>
    <w:rsid w:val="003C027C"/>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D7FB0"/>
    <w:rsid w:val="003E0949"/>
    <w:rsid w:val="003E17D2"/>
    <w:rsid w:val="003E334C"/>
    <w:rsid w:val="003E452C"/>
    <w:rsid w:val="003E4F39"/>
    <w:rsid w:val="003E5B77"/>
    <w:rsid w:val="003E5C6F"/>
    <w:rsid w:val="003E6029"/>
    <w:rsid w:val="003E7067"/>
    <w:rsid w:val="003E7B2D"/>
    <w:rsid w:val="003F0B53"/>
    <w:rsid w:val="003F1124"/>
    <w:rsid w:val="003F11E2"/>
    <w:rsid w:val="003F1D13"/>
    <w:rsid w:val="003F2A22"/>
    <w:rsid w:val="003F37DA"/>
    <w:rsid w:val="003F47D5"/>
    <w:rsid w:val="003F5778"/>
    <w:rsid w:val="003F585E"/>
    <w:rsid w:val="003F5B1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4F00"/>
    <w:rsid w:val="0041590B"/>
    <w:rsid w:val="004164F2"/>
    <w:rsid w:val="00416DAD"/>
    <w:rsid w:val="00417456"/>
    <w:rsid w:val="00422AAE"/>
    <w:rsid w:val="004234A8"/>
    <w:rsid w:val="004255BA"/>
    <w:rsid w:val="00425A2E"/>
    <w:rsid w:val="004267A6"/>
    <w:rsid w:val="00426859"/>
    <w:rsid w:val="00430AF3"/>
    <w:rsid w:val="00431824"/>
    <w:rsid w:val="0043192E"/>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3CD3"/>
    <w:rsid w:val="00466514"/>
    <w:rsid w:val="004669D8"/>
    <w:rsid w:val="00466A72"/>
    <w:rsid w:val="004677D6"/>
    <w:rsid w:val="00467B96"/>
    <w:rsid w:val="004706B1"/>
    <w:rsid w:val="004706C6"/>
    <w:rsid w:val="004716C7"/>
    <w:rsid w:val="004732B6"/>
    <w:rsid w:val="00475F04"/>
    <w:rsid w:val="004762EE"/>
    <w:rsid w:val="0047633E"/>
    <w:rsid w:val="00476524"/>
    <w:rsid w:val="004772DF"/>
    <w:rsid w:val="00477789"/>
    <w:rsid w:val="00477E6F"/>
    <w:rsid w:val="004802DE"/>
    <w:rsid w:val="004804E5"/>
    <w:rsid w:val="00480984"/>
    <w:rsid w:val="004833FD"/>
    <w:rsid w:val="004837D9"/>
    <w:rsid w:val="00484D07"/>
    <w:rsid w:val="00484E55"/>
    <w:rsid w:val="00485449"/>
    <w:rsid w:val="004854CA"/>
    <w:rsid w:val="00485632"/>
    <w:rsid w:val="004866F0"/>
    <w:rsid w:val="0048699D"/>
    <w:rsid w:val="004905F8"/>
    <w:rsid w:val="0049083F"/>
    <w:rsid w:val="00490E62"/>
    <w:rsid w:val="00491489"/>
    <w:rsid w:val="0049232C"/>
    <w:rsid w:val="004933C7"/>
    <w:rsid w:val="00493774"/>
    <w:rsid w:val="00493A49"/>
    <w:rsid w:val="0049422D"/>
    <w:rsid w:val="00494DB2"/>
    <w:rsid w:val="00496144"/>
    <w:rsid w:val="00496379"/>
    <w:rsid w:val="004A0F1D"/>
    <w:rsid w:val="004A1A68"/>
    <w:rsid w:val="004A1D88"/>
    <w:rsid w:val="004A31B5"/>
    <w:rsid w:val="004A34FB"/>
    <w:rsid w:val="004A591C"/>
    <w:rsid w:val="004A644A"/>
    <w:rsid w:val="004A7075"/>
    <w:rsid w:val="004A7262"/>
    <w:rsid w:val="004A7691"/>
    <w:rsid w:val="004A7FB1"/>
    <w:rsid w:val="004B04F1"/>
    <w:rsid w:val="004B1784"/>
    <w:rsid w:val="004B1AB3"/>
    <w:rsid w:val="004B2920"/>
    <w:rsid w:val="004B2E5D"/>
    <w:rsid w:val="004B322D"/>
    <w:rsid w:val="004B3529"/>
    <w:rsid w:val="004B5EA7"/>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D7B9C"/>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F6B"/>
    <w:rsid w:val="004F1A9F"/>
    <w:rsid w:val="004F324B"/>
    <w:rsid w:val="004F378D"/>
    <w:rsid w:val="004F43B5"/>
    <w:rsid w:val="004F4584"/>
    <w:rsid w:val="004F4D4A"/>
    <w:rsid w:val="004F4E37"/>
    <w:rsid w:val="004F5292"/>
    <w:rsid w:val="004F5BE5"/>
    <w:rsid w:val="004F76CE"/>
    <w:rsid w:val="004F7D0B"/>
    <w:rsid w:val="004F7D3A"/>
    <w:rsid w:val="0050144F"/>
    <w:rsid w:val="005016C4"/>
    <w:rsid w:val="005017E4"/>
    <w:rsid w:val="00501CCF"/>
    <w:rsid w:val="00501CDA"/>
    <w:rsid w:val="0050384B"/>
    <w:rsid w:val="005040B4"/>
    <w:rsid w:val="00504C37"/>
    <w:rsid w:val="00505193"/>
    <w:rsid w:val="00505AB6"/>
    <w:rsid w:val="00507B1A"/>
    <w:rsid w:val="00507E68"/>
    <w:rsid w:val="0051039D"/>
    <w:rsid w:val="0051061D"/>
    <w:rsid w:val="005109AD"/>
    <w:rsid w:val="00510EC4"/>
    <w:rsid w:val="00511DA5"/>
    <w:rsid w:val="005127B9"/>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1BE8"/>
    <w:rsid w:val="005321F3"/>
    <w:rsid w:val="005332E2"/>
    <w:rsid w:val="00533809"/>
    <w:rsid w:val="00533CEE"/>
    <w:rsid w:val="00533D81"/>
    <w:rsid w:val="005344E7"/>
    <w:rsid w:val="00534C82"/>
    <w:rsid w:val="00535987"/>
    <w:rsid w:val="005369BE"/>
    <w:rsid w:val="00536AD6"/>
    <w:rsid w:val="00536D99"/>
    <w:rsid w:val="00537702"/>
    <w:rsid w:val="00537FB9"/>
    <w:rsid w:val="00540528"/>
    <w:rsid w:val="00541D39"/>
    <w:rsid w:val="0054218E"/>
    <w:rsid w:val="0054292C"/>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A3E"/>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083"/>
    <w:rsid w:val="00590DB1"/>
    <w:rsid w:val="005930FC"/>
    <w:rsid w:val="005937CE"/>
    <w:rsid w:val="0059400C"/>
    <w:rsid w:val="00595BAC"/>
    <w:rsid w:val="00595DCB"/>
    <w:rsid w:val="005968AB"/>
    <w:rsid w:val="005A14BD"/>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FAC"/>
    <w:rsid w:val="005D37B9"/>
    <w:rsid w:val="005D3A6B"/>
    <w:rsid w:val="005D44EA"/>
    <w:rsid w:val="005D50B2"/>
    <w:rsid w:val="005D6F86"/>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F28"/>
    <w:rsid w:val="00604F59"/>
    <w:rsid w:val="006064A0"/>
    <w:rsid w:val="00610D7F"/>
    <w:rsid w:val="0061107E"/>
    <w:rsid w:val="00611194"/>
    <w:rsid w:val="006159CD"/>
    <w:rsid w:val="00616C2A"/>
    <w:rsid w:val="00620CF6"/>
    <w:rsid w:val="00620D4F"/>
    <w:rsid w:val="00621F70"/>
    <w:rsid w:val="006228FF"/>
    <w:rsid w:val="00622909"/>
    <w:rsid w:val="00623160"/>
    <w:rsid w:val="0062322A"/>
    <w:rsid w:val="0062322E"/>
    <w:rsid w:val="00626F38"/>
    <w:rsid w:val="0062748F"/>
    <w:rsid w:val="00627783"/>
    <w:rsid w:val="00630A10"/>
    <w:rsid w:val="00632665"/>
    <w:rsid w:val="0063307A"/>
    <w:rsid w:val="00634866"/>
    <w:rsid w:val="00634E88"/>
    <w:rsid w:val="006352C8"/>
    <w:rsid w:val="00636303"/>
    <w:rsid w:val="006366A1"/>
    <w:rsid w:val="0063698C"/>
    <w:rsid w:val="00636C5A"/>
    <w:rsid w:val="00636E2D"/>
    <w:rsid w:val="006370C6"/>
    <w:rsid w:val="006408E5"/>
    <w:rsid w:val="00642CC3"/>
    <w:rsid w:val="00643AE3"/>
    <w:rsid w:val="00644C95"/>
    <w:rsid w:val="00645FE6"/>
    <w:rsid w:val="00647CEE"/>
    <w:rsid w:val="00650469"/>
    <w:rsid w:val="0065157F"/>
    <w:rsid w:val="00653954"/>
    <w:rsid w:val="006542A2"/>
    <w:rsid w:val="006550C1"/>
    <w:rsid w:val="00656E7B"/>
    <w:rsid w:val="00657577"/>
    <w:rsid w:val="0066014D"/>
    <w:rsid w:val="0066066B"/>
    <w:rsid w:val="00660823"/>
    <w:rsid w:val="00662774"/>
    <w:rsid w:val="006629EF"/>
    <w:rsid w:val="0066473C"/>
    <w:rsid w:val="00664ED3"/>
    <w:rsid w:val="006657C1"/>
    <w:rsid w:val="0066644A"/>
    <w:rsid w:val="00666D33"/>
    <w:rsid w:val="00666DBD"/>
    <w:rsid w:val="00667529"/>
    <w:rsid w:val="00670A4D"/>
    <w:rsid w:val="006719F2"/>
    <w:rsid w:val="00671B51"/>
    <w:rsid w:val="0067217D"/>
    <w:rsid w:val="00672794"/>
    <w:rsid w:val="00672C91"/>
    <w:rsid w:val="00673D03"/>
    <w:rsid w:val="00675A32"/>
    <w:rsid w:val="00675CEA"/>
    <w:rsid w:val="0067685E"/>
    <w:rsid w:val="006769ED"/>
    <w:rsid w:val="00680FBE"/>
    <w:rsid w:val="006813B9"/>
    <w:rsid w:val="006827A9"/>
    <w:rsid w:val="006828F1"/>
    <w:rsid w:val="00682B36"/>
    <w:rsid w:val="00683516"/>
    <w:rsid w:val="00683894"/>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96E28"/>
    <w:rsid w:val="006A0D4C"/>
    <w:rsid w:val="006A1924"/>
    <w:rsid w:val="006A2218"/>
    <w:rsid w:val="006A25DA"/>
    <w:rsid w:val="006A3F35"/>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649"/>
    <w:rsid w:val="006C5BE3"/>
    <w:rsid w:val="006C6820"/>
    <w:rsid w:val="006C6B36"/>
    <w:rsid w:val="006C74AE"/>
    <w:rsid w:val="006D050B"/>
    <w:rsid w:val="006D1121"/>
    <w:rsid w:val="006D1370"/>
    <w:rsid w:val="006D31AA"/>
    <w:rsid w:val="006D3927"/>
    <w:rsid w:val="006D43B7"/>
    <w:rsid w:val="006D6C2B"/>
    <w:rsid w:val="006E0A43"/>
    <w:rsid w:val="006E204E"/>
    <w:rsid w:val="006E2907"/>
    <w:rsid w:val="006E2B73"/>
    <w:rsid w:val="006E4B5B"/>
    <w:rsid w:val="006E67FE"/>
    <w:rsid w:val="006E6B5E"/>
    <w:rsid w:val="006E723C"/>
    <w:rsid w:val="006F0383"/>
    <w:rsid w:val="006F2302"/>
    <w:rsid w:val="006F237E"/>
    <w:rsid w:val="006F2452"/>
    <w:rsid w:val="006F3742"/>
    <w:rsid w:val="006F3B2D"/>
    <w:rsid w:val="006F4FC1"/>
    <w:rsid w:val="006F586A"/>
    <w:rsid w:val="00700CFE"/>
    <w:rsid w:val="007011EF"/>
    <w:rsid w:val="007015A1"/>
    <w:rsid w:val="00702312"/>
    <w:rsid w:val="00702DAA"/>
    <w:rsid w:val="00704CE9"/>
    <w:rsid w:val="00704D92"/>
    <w:rsid w:val="00705887"/>
    <w:rsid w:val="00707109"/>
    <w:rsid w:val="00707795"/>
    <w:rsid w:val="00710EC8"/>
    <w:rsid w:val="00711426"/>
    <w:rsid w:val="00711A0B"/>
    <w:rsid w:val="007128E2"/>
    <w:rsid w:val="00712B04"/>
    <w:rsid w:val="00715009"/>
    <w:rsid w:val="007159B7"/>
    <w:rsid w:val="00715AC8"/>
    <w:rsid w:val="00715AD5"/>
    <w:rsid w:val="00715BD5"/>
    <w:rsid w:val="007173AC"/>
    <w:rsid w:val="00720243"/>
    <w:rsid w:val="0072032C"/>
    <w:rsid w:val="00720CF5"/>
    <w:rsid w:val="00720D84"/>
    <w:rsid w:val="007218E6"/>
    <w:rsid w:val="00721B76"/>
    <w:rsid w:val="00722C4E"/>
    <w:rsid w:val="00724F23"/>
    <w:rsid w:val="0072575B"/>
    <w:rsid w:val="007276D7"/>
    <w:rsid w:val="00727710"/>
    <w:rsid w:val="00730097"/>
    <w:rsid w:val="00730EE5"/>
    <w:rsid w:val="007312B1"/>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3EA0"/>
    <w:rsid w:val="00754B36"/>
    <w:rsid w:val="00754D2E"/>
    <w:rsid w:val="007552A7"/>
    <w:rsid w:val="00757FEC"/>
    <w:rsid w:val="00760830"/>
    <w:rsid w:val="0076093D"/>
    <w:rsid w:val="00761243"/>
    <w:rsid w:val="0076200F"/>
    <w:rsid w:val="0076321E"/>
    <w:rsid w:val="00764093"/>
    <w:rsid w:val="007661D9"/>
    <w:rsid w:val="007664C4"/>
    <w:rsid w:val="00766A97"/>
    <w:rsid w:val="00767B02"/>
    <w:rsid w:val="0077045E"/>
    <w:rsid w:val="007719DB"/>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54E"/>
    <w:rsid w:val="00783BBC"/>
    <w:rsid w:val="00783F63"/>
    <w:rsid w:val="0078407B"/>
    <w:rsid w:val="00784953"/>
    <w:rsid w:val="007857BF"/>
    <w:rsid w:val="0078622C"/>
    <w:rsid w:val="007869F9"/>
    <w:rsid w:val="007879E0"/>
    <w:rsid w:val="00790037"/>
    <w:rsid w:val="00790D58"/>
    <w:rsid w:val="007933A0"/>
    <w:rsid w:val="007937DF"/>
    <w:rsid w:val="00794639"/>
    <w:rsid w:val="0079494C"/>
    <w:rsid w:val="00795CEA"/>
    <w:rsid w:val="0079660C"/>
    <w:rsid w:val="0079680E"/>
    <w:rsid w:val="007A11B2"/>
    <w:rsid w:val="007A125C"/>
    <w:rsid w:val="007A14FD"/>
    <w:rsid w:val="007A20D8"/>
    <w:rsid w:val="007A2244"/>
    <w:rsid w:val="007A22B3"/>
    <w:rsid w:val="007A3A55"/>
    <w:rsid w:val="007A3E8D"/>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2FBF"/>
    <w:rsid w:val="007D3A16"/>
    <w:rsid w:val="007D514F"/>
    <w:rsid w:val="007D6309"/>
    <w:rsid w:val="007D6F2A"/>
    <w:rsid w:val="007E0482"/>
    <w:rsid w:val="007E095B"/>
    <w:rsid w:val="007E0C48"/>
    <w:rsid w:val="007E1067"/>
    <w:rsid w:val="007E1D40"/>
    <w:rsid w:val="007E39CD"/>
    <w:rsid w:val="007E551E"/>
    <w:rsid w:val="007E5E21"/>
    <w:rsid w:val="007E71AA"/>
    <w:rsid w:val="007F0FD2"/>
    <w:rsid w:val="007F2A9B"/>
    <w:rsid w:val="007F41F8"/>
    <w:rsid w:val="007F451E"/>
    <w:rsid w:val="007F48B0"/>
    <w:rsid w:val="007F49C1"/>
    <w:rsid w:val="007F5D4D"/>
    <w:rsid w:val="007F5E4E"/>
    <w:rsid w:val="007F5F86"/>
    <w:rsid w:val="007F6720"/>
    <w:rsid w:val="00801024"/>
    <w:rsid w:val="00802D7C"/>
    <w:rsid w:val="00803101"/>
    <w:rsid w:val="008041B9"/>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153E"/>
    <w:rsid w:val="008317A3"/>
    <w:rsid w:val="0083200A"/>
    <w:rsid w:val="0083257E"/>
    <w:rsid w:val="008326F0"/>
    <w:rsid w:val="00835AFA"/>
    <w:rsid w:val="008366BB"/>
    <w:rsid w:val="00837DEE"/>
    <w:rsid w:val="00837F90"/>
    <w:rsid w:val="00840EF6"/>
    <w:rsid w:val="00841D7D"/>
    <w:rsid w:val="00841DBC"/>
    <w:rsid w:val="008438AF"/>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4EA5"/>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603"/>
    <w:rsid w:val="00895094"/>
    <w:rsid w:val="00896076"/>
    <w:rsid w:val="00896C73"/>
    <w:rsid w:val="00897831"/>
    <w:rsid w:val="008A098F"/>
    <w:rsid w:val="008A1190"/>
    <w:rsid w:val="008A16B1"/>
    <w:rsid w:val="008A1BA4"/>
    <w:rsid w:val="008A1C71"/>
    <w:rsid w:val="008A2165"/>
    <w:rsid w:val="008A324E"/>
    <w:rsid w:val="008A3701"/>
    <w:rsid w:val="008A4410"/>
    <w:rsid w:val="008A5147"/>
    <w:rsid w:val="008A532C"/>
    <w:rsid w:val="008B0B86"/>
    <w:rsid w:val="008B15FC"/>
    <w:rsid w:val="008B3E20"/>
    <w:rsid w:val="008B4BF9"/>
    <w:rsid w:val="008B4F94"/>
    <w:rsid w:val="008B51A6"/>
    <w:rsid w:val="008B54A1"/>
    <w:rsid w:val="008B5B00"/>
    <w:rsid w:val="008B618E"/>
    <w:rsid w:val="008B6C18"/>
    <w:rsid w:val="008C0245"/>
    <w:rsid w:val="008C08AE"/>
    <w:rsid w:val="008C0F7B"/>
    <w:rsid w:val="008C1625"/>
    <w:rsid w:val="008C59AF"/>
    <w:rsid w:val="008C6CE3"/>
    <w:rsid w:val="008C7668"/>
    <w:rsid w:val="008C781E"/>
    <w:rsid w:val="008C7A35"/>
    <w:rsid w:val="008C7EF0"/>
    <w:rsid w:val="008D04EF"/>
    <w:rsid w:val="008D0699"/>
    <w:rsid w:val="008D14DC"/>
    <w:rsid w:val="008D14DD"/>
    <w:rsid w:val="008D20C8"/>
    <w:rsid w:val="008D2D94"/>
    <w:rsid w:val="008D333D"/>
    <w:rsid w:val="008D33B3"/>
    <w:rsid w:val="008D35E5"/>
    <w:rsid w:val="008D528D"/>
    <w:rsid w:val="008D5332"/>
    <w:rsid w:val="008D5B1F"/>
    <w:rsid w:val="008D6323"/>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3E96"/>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923"/>
    <w:rsid w:val="00920D4C"/>
    <w:rsid w:val="009216C0"/>
    <w:rsid w:val="009229C7"/>
    <w:rsid w:val="00922D6F"/>
    <w:rsid w:val="00922FB9"/>
    <w:rsid w:val="00923EA0"/>
    <w:rsid w:val="009240FE"/>
    <w:rsid w:val="009246B2"/>
    <w:rsid w:val="00924C21"/>
    <w:rsid w:val="00924E19"/>
    <w:rsid w:val="00924F9E"/>
    <w:rsid w:val="00927245"/>
    <w:rsid w:val="00927EE6"/>
    <w:rsid w:val="009307F5"/>
    <w:rsid w:val="00931CAF"/>
    <w:rsid w:val="00932D68"/>
    <w:rsid w:val="00932E4D"/>
    <w:rsid w:val="00933BE1"/>
    <w:rsid w:val="009344F6"/>
    <w:rsid w:val="00935570"/>
    <w:rsid w:val="00935F35"/>
    <w:rsid w:val="00937505"/>
    <w:rsid w:val="00940832"/>
    <w:rsid w:val="0094118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03E"/>
    <w:rsid w:val="0096152B"/>
    <w:rsid w:val="009616A8"/>
    <w:rsid w:val="00961CC6"/>
    <w:rsid w:val="009640D0"/>
    <w:rsid w:val="00964C4C"/>
    <w:rsid w:val="00964DF5"/>
    <w:rsid w:val="009653D5"/>
    <w:rsid w:val="00965733"/>
    <w:rsid w:val="00965CEF"/>
    <w:rsid w:val="0096682C"/>
    <w:rsid w:val="009672C0"/>
    <w:rsid w:val="009676AD"/>
    <w:rsid w:val="00967823"/>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DDE"/>
    <w:rsid w:val="009A3F4A"/>
    <w:rsid w:val="009A477C"/>
    <w:rsid w:val="009A5038"/>
    <w:rsid w:val="009A5686"/>
    <w:rsid w:val="009A6E2F"/>
    <w:rsid w:val="009A7763"/>
    <w:rsid w:val="009A7DD8"/>
    <w:rsid w:val="009B0B92"/>
    <w:rsid w:val="009B1591"/>
    <w:rsid w:val="009B1FF0"/>
    <w:rsid w:val="009B2153"/>
    <w:rsid w:val="009B3CA4"/>
    <w:rsid w:val="009B3FE7"/>
    <w:rsid w:val="009B4BFC"/>
    <w:rsid w:val="009B4C7F"/>
    <w:rsid w:val="009B51D3"/>
    <w:rsid w:val="009B53CB"/>
    <w:rsid w:val="009B5674"/>
    <w:rsid w:val="009B5A99"/>
    <w:rsid w:val="009B6110"/>
    <w:rsid w:val="009B6171"/>
    <w:rsid w:val="009B6C74"/>
    <w:rsid w:val="009C0309"/>
    <w:rsid w:val="009C3917"/>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7F2"/>
    <w:rsid w:val="009F6835"/>
    <w:rsid w:val="00A00D54"/>
    <w:rsid w:val="00A019D0"/>
    <w:rsid w:val="00A01AA1"/>
    <w:rsid w:val="00A01B03"/>
    <w:rsid w:val="00A01C06"/>
    <w:rsid w:val="00A02F74"/>
    <w:rsid w:val="00A0578F"/>
    <w:rsid w:val="00A065D6"/>
    <w:rsid w:val="00A07CED"/>
    <w:rsid w:val="00A10827"/>
    <w:rsid w:val="00A11862"/>
    <w:rsid w:val="00A11C13"/>
    <w:rsid w:val="00A12C85"/>
    <w:rsid w:val="00A14315"/>
    <w:rsid w:val="00A14720"/>
    <w:rsid w:val="00A14EDD"/>
    <w:rsid w:val="00A15411"/>
    <w:rsid w:val="00A16B1A"/>
    <w:rsid w:val="00A16B1C"/>
    <w:rsid w:val="00A173C2"/>
    <w:rsid w:val="00A20452"/>
    <w:rsid w:val="00A256A7"/>
    <w:rsid w:val="00A25C85"/>
    <w:rsid w:val="00A25DF3"/>
    <w:rsid w:val="00A309AC"/>
    <w:rsid w:val="00A31225"/>
    <w:rsid w:val="00A3145A"/>
    <w:rsid w:val="00A31A07"/>
    <w:rsid w:val="00A31DDF"/>
    <w:rsid w:val="00A33465"/>
    <w:rsid w:val="00A349E4"/>
    <w:rsid w:val="00A364EB"/>
    <w:rsid w:val="00A36C72"/>
    <w:rsid w:val="00A40682"/>
    <w:rsid w:val="00A42727"/>
    <w:rsid w:val="00A42AF9"/>
    <w:rsid w:val="00A42E60"/>
    <w:rsid w:val="00A4316B"/>
    <w:rsid w:val="00A434B1"/>
    <w:rsid w:val="00A43C78"/>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3869"/>
    <w:rsid w:val="00A6395E"/>
    <w:rsid w:val="00A640A6"/>
    <w:rsid w:val="00A64BD7"/>
    <w:rsid w:val="00A65AB9"/>
    <w:rsid w:val="00A65E99"/>
    <w:rsid w:val="00A67948"/>
    <w:rsid w:val="00A67C91"/>
    <w:rsid w:val="00A708DC"/>
    <w:rsid w:val="00A70D61"/>
    <w:rsid w:val="00A7146E"/>
    <w:rsid w:val="00A71926"/>
    <w:rsid w:val="00A71C38"/>
    <w:rsid w:val="00A71EF8"/>
    <w:rsid w:val="00A75ED4"/>
    <w:rsid w:val="00A8098D"/>
    <w:rsid w:val="00A81256"/>
    <w:rsid w:val="00A82086"/>
    <w:rsid w:val="00A835EB"/>
    <w:rsid w:val="00A8453C"/>
    <w:rsid w:val="00A847AE"/>
    <w:rsid w:val="00A85165"/>
    <w:rsid w:val="00A8527D"/>
    <w:rsid w:val="00A86079"/>
    <w:rsid w:val="00A86149"/>
    <w:rsid w:val="00A869E3"/>
    <w:rsid w:val="00A86B02"/>
    <w:rsid w:val="00A86E18"/>
    <w:rsid w:val="00A87A4C"/>
    <w:rsid w:val="00A90285"/>
    <w:rsid w:val="00A943DF"/>
    <w:rsid w:val="00A95954"/>
    <w:rsid w:val="00A96102"/>
    <w:rsid w:val="00A962FB"/>
    <w:rsid w:val="00A966D0"/>
    <w:rsid w:val="00A96982"/>
    <w:rsid w:val="00A9759A"/>
    <w:rsid w:val="00A97DC4"/>
    <w:rsid w:val="00AA0D39"/>
    <w:rsid w:val="00AA0FC5"/>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1F0"/>
    <w:rsid w:val="00AD628A"/>
    <w:rsid w:val="00AD6E73"/>
    <w:rsid w:val="00AD77CC"/>
    <w:rsid w:val="00AD7F1F"/>
    <w:rsid w:val="00AE0061"/>
    <w:rsid w:val="00AE1925"/>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7278"/>
    <w:rsid w:val="00B00034"/>
    <w:rsid w:val="00B01A0E"/>
    <w:rsid w:val="00B01F12"/>
    <w:rsid w:val="00B02B4D"/>
    <w:rsid w:val="00B02BDB"/>
    <w:rsid w:val="00B02D60"/>
    <w:rsid w:val="00B0424E"/>
    <w:rsid w:val="00B05D95"/>
    <w:rsid w:val="00B0742E"/>
    <w:rsid w:val="00B106E8"/>
    <w:rsid w:val="00B114E2"/>
    <w:rsid w:val="00B12410"/>
    <w:rsid w:val="00B128EE"/>
    <w:rsid w:val="00B1329B"/>
    <w:rsid w:val="00B1377B"/>
    <w:rsid w:val="00B13929"/>
    <w:rsid w:val="00B141D1"/>
    <w:rsid w:val="00B160D7"/>
    <w:rsid w:val="00B16174"/>
    <w:rsid w:val="00B168D3"/>
    <w:rsid w:val="00B17578"/>
    <w:rsid w:val="00B20F2C"/>
    <w:rsid w:val="00B26C3C"/>
    <w:rsid w:val="00B2773D"/>
    <w:rsid w:val="00B32384"/>
    <w:rsid w:val="00B32CAC"/>
    <w:rsid w:val="00B32CD6"/>
    <w:rsid w:val="00B3328F"/>
    <w:rsid w:val="00B333F8"/>
    <w:rsid w:val="00B33D57"/>
    <w:rsid w:val="00B33EA6"/>
    <w:rsid w:val="00B34BD2"/>
    <w:rsid w:val="00B3658E"/>
    <w:rsid w:val="00B36677"/>
    <w:rsid w:val="00B36C3D"/>
    <w:rsid w:val="00B36C46"/>
    <w:rsid w:val="00B37285"/>
    <w:rsid w:val="00B37C2F"/>
    <w:rsid w:val="00B4006B"/>
    <w:rsid w:val="00B40154"/>
    <w:rsid w:val="00B4097C"/>
    <w:rsid w:val="00B41E50"/>
    <w:rsid w:val="00B424A3"/>
    <w:rsid w:val="00B43527"/>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9C7"/>
    <w:rsid w:val="00B56E5A"/>
    <w:rsid w:val="00B57D06"/>
    <w:rsid w:val="00B6281E"/>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75C"/>
    <w:rsid w:val="00B879D0"/>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56F"/>
    <w:rsid w:val="00BA66C8"/>
    <w:rsid w:val="00BA6DFB"/>
    <w:rsid w:val="00BA7DFC"/>
    <w:rsid w:val="00BB04C0"/>
    <w:rsid w:val="00BB04C5"/>
    <w:rsid w:val="00BB093F"/>
    <w:rsid w:val="00BB1AF4"/>
    <w:rsid w:val="00BB3A9A"/>
    <w:rsid w:val="00BB57DE"/>
    <w:rsid w:val="00BB6011"/>
    <w:rsid w:val="00BB61F3"/>
    <w:rsid w:val="00BB722B"/>
    <w:rsid w:val="00BC2157"/>
    <w:rsid w:val="00BC2BE8"/>
    <w:rsid w:val="00BC340C"/>
    <w:rsid w:val="00BC6093"/>
    <w:rsid w:val="00BC6FC3"/>
    <w:rsid w:val="00BC7C29"/>
    <w:rsid w:val="00BD0075"/>
    <w:rsid w:val="00BD105B"/>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C0D"/>
    <w:rsid w:val="00BE7DDA"/>
    <w:rsid w:val="00BF3331"/>
    <w:rsid w:val="00BF535C"/>
    <w:rsid w:val="00C007E5"/>
    <w:rsid w:val="00C0134D"/>
    <w:rsid w:val="00C013D2"/>
    <w:rsid w:val="00C02A78"/>
    <w:rsid w:val="00C02EC7"/>
    <w:rsid w:val="00C03569"/>
    <w:rsid w:val="00C05315"/>
    <w:rsid w:val="00C05A11"/>
    <w:rsid w:val="00C06EB5"/>
    <w:rsid w:val="00C07567"/>
    <w:rsid w:val="00C07B89"/>
    <w:rsid w:val="00C07EAC"/>
    <w:rsid w:val="00C07F20"/>
    <w:rsid w:val="00C12AA4"/>
    <w:rsid w:val="00C12B13"/>
    <w:rsid w:val="00C13CC4"/>
    <w:rsid w:val="00C13E71"/>
    <w:rsid w:val="00C14407"/>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0E04"/>
    <w:rsid w:val="00C4183E"/>
    <w:rsid w:val="00C43639"/>
    <w:rsid w:val="00C4588B"/>
    <w:rsid w:val="00C45921"/>
    <w:rsid w:val="00C45A1E"/>
    <w:rsid w:val="00C45C6A"/>
    <w:rsid w:val="00C46EE8"/>
    <w:rsid w:val="00C52F3D"/>
    <w:rsid w:val="00C5420C"/>
    <w:rsid w:val="00C54E80"/>
    <w:rsid w:val="00C55A97"/>
    <w:rsid w:val="00C60E3C"/>
    <w:rsid w:val="00C61675"/>
    <w:rsid w:val="00C6187E"/>
    <w:rsid w:val="00C61C02"/>
    <w:rsid w:val="00C61C60"/>
    <w:rsid w:val="00C62A2C"/>
    <w:rsid w:val="00C63EE5"/>
    <w:rsid w:val="00C65907"/>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CB1"/>
    <w:rsid w:val="00CA1D0D"/>
    <w:rsid w:val="00CA2888"/>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CA0"/>
    <w:rsid w:val="00CB5E82"/>
    <w:rsid w:val="00CC0637"/>
    <w:rsid w:val="00CC0DFE"/>
    <w:rsid w:val="00CC1F47"/>
    <w:rsid w:val="00CC28F7"/>
    <w:rsid w:val="00CC294D"/>
    <w:rsid w:val="00CC3A74"/>
    <w:rsid w:val="00CC5287"/>
    <w:rsid w:val="00CC7169"/>
    <w:rsid w:val="00CD0648"/>
    <w:rsid w:val="00CD23C1"/>
    <w:rsid w:val="00CD3B91"/>
    <w:rsid w:val="00CD548A"/>
    <w:rsid w:val="00CD7578"/>
    <w:rsid w:val="00CD7B94"/>
    <w:rsid w:val="00CE00C2"/>
    <w:rsid w:val="00CE06FD"/>
    <w:rsid w:val="00CE07A2"/>
    <w:rsid w:val="00CE0C89"/>
    <w:rsid w:val="00CE2E2D"/>
    <w:rsid w:val="00CE3032"/>
    <w:rsid w:val="00CE31F4"/>
    <w:rsid w:val="00CE427B"/>
    <w:rsid w:val="00CE4330"/>
    <w:rsid w:val="00CE4349"/>
    <w:rsid w:val="00CE44A5"/>
    <w:rsid w:val="00CE5A41"/>
    <w:rsid w:val="00CE5F1F"/>
    <w:rsid w:val="00CE72CB"/>
    <w:rsid w:val="00CE7725"/>
    <w:rsid w:val="00CE7C94"/>
    <w:rsid w:val="00CF04EE"/>
    <w:rsid w:val="00CF13EA"/>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0A1D"/>
    <w:rsid w:val="00D115E0"/>
    <w:rsid w:val="00D11C61"/>
    <w:rsid w:val="00D11DBE"/>
    <w:rsid w:val="00D1283E"/>
    <w:rsid w:val="00D14174"/>
    <w:rsid w:val="00D16C3E"/>
    <w:rsid w:val="00D17279"/>
    <w:rsid w:val="00D176DE"/>
    <w:rsid w:val="00D17B93"/>
    <w:rsid w:val="00D20FDF"/>
    <w:rsid w:val="00D21C6E"/>
    <w:rsid w:val="00D22C0E"/>
    <w:rsid w:val="00D22DA7"/>
    <w:rsid w:val="00D24608"/>
    <w:rsid w:val="00D247E0"/>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4BF4"/>
    <w:rsid w:val="00D45470"/>
    <w:rsid w:val="00D45FF8"/>
    <w:rsid w:val="00D4628A"/>
    <w:rsid w:val="00D463AA"/>
    <w:rsid w:val="00D47417"/>
    <w:rsid w:val="00D47910"/>
    <w:rsid w:val="00D505A2"/>
    <w:rsid w:val="00D520BD"/>
    <w:rsid w:val="00D53B79"/>
    <w:rsid w:val="00D54212"/>
    <w:rsid w:val="00D54C9F"/>
    <w:rsid w:val="00D557F0"/>
    <w:rsid w:val="00D56831"/>
    <w:rsid w:val="00D569EC"/>
    <w:rsid w:val="00D57017"/>
    <w:rsid w:val="00D57734"/>
    <w:rsid w:val="00D614E5"/>
    <w:rsid w:val="00D623FC"/>
    <w:rsid w:val="00D62B07"/>
    <w:rsid w:val="00D63267"/>
    <w:rsid w:val="00D639FF"/>
    <w:rsid w:val="00D63BF7"/>
    <w:rsid w:val="00D6488D"/>
    <w:rsid w:val="00D652F9"/>
    <w:rsid w:val="00D65B64"/>
    <w:rsid w:val="00D662A0"/>
    <w:rsid w:val="00D66A25"/>
    <w:rsid w:val="00D70DF9"/>
    <w:rsid w:val="00D71724"/>
    <w:rsid w:val="00D72EEF"/>
    <w:rsid w:val="00D7533D"/>
    <w:rsid w:val="00D755C8"/>
    <w:rsid w:val="00D75C30"/>
    <w:rsid w:val="00D7607D"/>
    <w:rsid w:val="00D7627D"/>
    <w:rsid w:val="00D76C6F"/>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BBE"/>
    <w:rsid w:val="00DA4D73"/>
    <w:rsid w:val="00DA57C7"/>
    <w:rsid w:val="00DA70D3"/>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5875"/>
    <w:rsid w:val="00DC6CBF"/>
    <w:rsid w:val="00DD23FB"/>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5B14"/>
    <w:rsid w:val="00E05D5C"/>
    <w:rsid w:val="00E06B3A"/>
    <w:rsid w:val="00E105EF"/>
    <w:rsid w:val="00E1077D"/>
    <w:rsid w:val="00E11BE3"/>
    <w:rsid w:val="00E12AE8"/>
    <w:rsid w:val="00E12C27"/>
    <w:rsid w:val="00E143DE"/>
    <w:rsid w:val="00E14DBC"/>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5E5"/>
    <w:rsid w:val="00E3294C"/>
    <w:rsid w:val="00E32971"/>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389D"/>
    <w:rsid w:val="00E54EFF"/>
    <w:rsid w:val="00E54FBD"/>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58FA"/>
    <w:rsid w:val="00E75907"/>
    <w:rsid w:val="00E76142"/>
    <w:rsid w:val="00E766A2"/>
    <w:rsid w:val="00E76C78"/>
    <w:rsid w:val="00E76CE5"/>
    <w:rsid w:val="00E76DE1"/>
    <w:rsid w:val="00E76E37"/>
    <w:rsid w:val="00E80916"/>
    <w:rsid w:val="00E80DD6"/>
    <w:rsid w:val="00E812DA"/>
    <w:rsid w:val="00E82B34"/>
    <w:rsid w:val="00E82E83"/>
    <w:rsid w:val="00E83DE8"/>
    <w:rsid w:val="00E8585B"/>
    <w:rsid w:val="00E867B4"/>
    <w:rsid w:val="00E86D39"/>
    <w:rsid w:val="00E877A3"/>
    <w:rsid w:val="00E87AB9"/>
    <w:rsid w:val="00E915CD"/>
    <w:rsid w:val="00E9207B"/>
    <w:rsid w:val="00E921DE"/>
    <w:rsid w:val="00E925A7"/>
    <w:rsid w:val="00E92643"/>
    <w:rsid w:val="00E927A0"/>
    <w:rsid w:val="00E93202"/>
    <w:rsid w:val="00E9493E"/>
    <w:rsid w:val="00E95F47"/>
    <w:rsid w:val="00E96574"/>
    <w:rsid w:val="00E97A4C"/>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DC7"/>
    <w:rsid w:val="00EC147F"/>
    <w:rsid w:val="00EC153D"/>
    <w:rsid w:val="00EC17FB"/>
    <w:rsid w:val="00EC2838"/>
    <w:rsid w:val="00EC2C4B"/>
    <w:rsid w:val="00EC2C4C"/>
    <w:rsid w:val="00EC3B3D"/>
    <w:rsid w:val="00EC4D24"/>
    <w:rsid w:val="00EC5A61"/>
    <w:rsid w:val="00EC6195"/>
    <w:rsid w:val="00EC6521"/>
    <w:rsid w:val="00EC66D2"/>
    <w:rsid w:val="00EC6E7A"/>
    <w:rsid w:val="00ED0250"/>
    <w:rsid w:val="00ED0376"/>
    <w:rsid w:val="00ED0C63"/>
    <w:rsid w:val="00ED0E5C"/>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3E5"/>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768"/>
    <w:rsid w:val="00F04CA4"/>
    <w:rsid w:val="00F11557"/>
    <w:rsid w:val="00F11619"/>
    <w:rsid w:val="00F13E3B"/>
    <w:rsid w:val="00F13F92"/>
    <w:rsid w:val="00F146D9"/>
    <w:rsid w:val="00F157D2"/>
    <w:rsid w:val="00F17C27"/>
    <w:rsid w:val="00F204F0"/>
    <w:rsid w:val="00F2084A"/>
    <w:rsid w:val="00F208D5"/>
    <w:rsid w:val="00F21155"/>
    <w:rsid w:val="00F22611"/>
    <w:rsid w:val="00F239F0"/>
    <w:rsid w:val="00F25896"/>
    <w:rsid w:val="00F26A2A"/>
    <w:rsid w:val="00F308F4"/>
    <w:rsid w:val="00F31ACA"/>
    <w:rsid w:val="00F323EB"/>
    <w:rsid w:val="00F3423D"/>
    <w:rsid w:val="00F34F1C"/>
    <w:rsid w:val="00F352A5"/>
    <w:rsid w:val="00F355DB"/>
    <w:rsid w:val="00F36515"/>
    <w:rsid w:val="00F37136"/>
    <w:rsid w:val="00F402F4"/>
    <w:rsid w:val="00F41537"/>
    <w:rsid w:val="00F42B6A"/>
    <w:rsid w:val="00F43D25"/>
    <w:rsid w:val="00F43E5F"/>
    <w:rsid w:val="00F448D9"/>
    <w:rsid w:val="00F450FC"/>
    <w:rsid w:val="00F451B1"/>
    <w:rsid w:val="00F461CE"/>
    <w:rsid w:val="00F46DC7"/>
    <w:rsid w:val="00F473DF"/>
    <w:rsid w:val="00F47966"/>
    <w:rsid w:val="00F47EFC"/>
    <w:rsid w:val="00F52981"/>
    <w:rsid w:val="00F52D3E"/>
    <w:rsid w:val="00F531E9"/>
    <w:rsid w:val="00F54255"/>
    <w:rsid w:val="00F55820"/>
    <w:rsid w:val="00F55F9D"/>
    <w:rsid w:val="00F57414"/>
    <w:rsid w:val="00F57512"/>
    <w:rsid w:val="00F60493"/>
    <w:rsid w:val="00F6103E"/>
    <w:rsid w:val="00F6141D"/>
    <w:rsid w:val="00F62D9E"/>
    <w:rsid w:val="00F62EB0"/>
    <w:rsid w:val="00F653C6"/>
    <w:rsid w:val="00F6638E"/>
    <w:rsid w:val="00F66BA7"/>
    <w:rsid w:val="00F66CAE"/>
    <w:rsid w:val="00F66D21"/>
    <w:rsid w:val="00F67B79"/>
    <w:rsid w:val="00F67F85"/>
    <w:rsid w:val="00F7023A"/>
    <w:rsid w:val="00F70B02"/>
    <w:rsid w:val="00F71324"/>
    <w:rsid w:val="00F72401"/>
    <w:rsid w:val="00F72D4A"/>
    <w:rsid w:val="00F72D6F"/>
    <w:rsid w:val="00F73442"/>
    <w:rsid w:val="00F754F8"/>
    <w:rsid w:val="00F75AFD"/>
    <w:rsid w:val="00F7721E"/>
    <w:rsid w:val="00F814D4"/>
    <w:rsid w:val="00F81570"/>
    <w:rsid w:val="00F81777"/>
    <w:rsid w:val="00F83FDA"/>
    <w:rsid w:val="00F85563"/>
    <w:rsid w:val="00F861A6"/>
    <w:rsid w:val="00F90061"/>
    <w:rsid w:val="00F90143"/>
    <w:rsid w:val="00F907FE"/>
    <w:rsid w:val="00F90A59"/>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2CAF"/>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F97"/>
    <w:rsid w:val="00FD7412"/>
    <w:rsid w:val="00FE256D"/>
    <w:rsid w:val="00FE4CA3"/>
    <w:rsid w:val="00FE5815"/>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E34F7556-CEC5-4CBF-B2CE-CB9C6E31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10" ma:contentTypeDescription="Create a new document." ma:contentTypeScope="" ma:versionID="2ff00c1ff50eb59bfa01b1878b7017ea">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f5b41a1465625eeea7b71072a355e446"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2.xml><?xml version="1.0" encoding="utf-8"?>
<ds:datastoreItem xmlns:ds="http://schemas.openxmlformats.org/officeDocument/2006/customXml" ds:itemID="{55A341F3-B270-401F-BF31-D88D5CDBC6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3372F9-4502-40A4-804D-61A89AC4B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C602B-FD08-41F6-ABE8-99E7D09E3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11241</Words>
  <Characters>64077</Characters>
  <Application>Microsoft Office Word</Application>
  <DocSecurity>0</DocSecurity>
  <Lines>533</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75168</CharactersWithSpaces>
  <SharedDoc>false</SharedDoc>
  <HLinks>
    <vt:vector size="6" baseType="variant">
      <vt:variant>
        <vt:i4>3211283</vt:i4>
      </vt:variant>
      <vt:variant>
        <vt:i4>0</vt:i4>
      </vt:variant>
      <vt:variant>
        <vt:i4>0</vt:i4>
      </vt:variant>
      <vt:variant>
        <vt:i4>5</vt:i4>
      </vt:variant>
      <vt:variant>
        <vt:lpwstr>https://esf.hr/esfplus/wp-content/uploads/2025/03/P04_Prilog-15_Nabava-za-NOJN_v2.0.pdf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Ivandić Blažina</dc:creator>
  <cp:keywords/>
  <dc:description/>
  <cp:lastModifiedBy>PT1</cp:lastModifiedBy>
  <cp:revision>2</cp:revision>
  <dcterms:created xsi:type="dcterms:W3CDTF">2025-06-24T10:35:00Z</dcterms:created>
  <dcterms:modified xsi:type="dcterms:W3CDTF">2025-06-24T10:35:00Z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