
<file path=[Content_Types].xml><?xml version="1.0" encoding="utf-8"?>
<Types xmlns="http://schemas.openxmlformats.org/package/2006/content-types">
  <Default Extension="C999ECE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DDCA" w14:textId="553268F4" w:rsidR="003F0B53" w:rsidRPr="000A638D" w:rsidRDefault="003F0B53" w:rsidP="00CB42FB">
      <w:pPr>
        <w:pStyle w:val="BodyText"/>
        <w:ind w:left="0"/>
        <w:jc w:val="center"/>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046186" w:rsidRDefault="003F0B53" w:rsidP="003F0B53">
      <w:pPr>
        <w:widowControl w:val="0"/>
        <w:spacing w:after="0" w:line="240" w:lineRule="auto"/>
        <w:jc w:val="center"/>
        <w:rPr>
          <w:rFonts w:ascii="Calibri" w:hAnsi="Calibri" w:cs="Calibri"/>
          <w:b/>
          <w:bCs/>
          <w:i/>
          <w:iCs/>
          <w:sz w:val="24"/>
          <w:szCs w:val="24"/>
          <w:highlight w:val="lightGray"/>
          <w:lang w:eastAsia="hr-HR" w:bidi="hr-HR"/>
        </w:rPr>
      </w:pPr>
      <w:r w:rsidRPr="00046186">
        <w:rPr>
          <w:rFonts w:ascii="Calibri" w:hAnsi="Calibri" w:cs="Calibri"/>
          <w:b/>
          <w:bCs/>
          <w:i/>
          <w:iCs/>
          <w:sz w:val="24"/>
          <w:szCs w:val="24"/>
          <w:highlight w:val="lightGray"/>
          <w:lang w:eastAsia="hr-HR" w:bidi="hr-HR"/>
        </w:rPr>
        <w:t>&lt;Referentni broj Ugovora o dodjeli bespovratnih sredstava&gt;</w:t>
      </w:r>
    </w:p>
    <w:p w14:paraId="2F45B058" w14:textId="1B86A42D" w:rsidR="00A7146E" w:rsidRPr="00046186" w:rsidRDefault="00A7146E" w:rsidP="003F0B53">
      <w:pPr>
        <w:widowControl w:val="0"/>
        <w:spacing w:after="0" w:line="240" w:lineRule="auto"/>
        <w:jc w:val="center"/>
        <w:rPr>
          <w:rFonts w:ascii="Calibri" w:hAnsi="Calibri" w:cs="Calibri"/>
          <w:b/>
          <w:bCs/>
          <w:i/>
          <w:iCs/>
          <w:sz w:val="24"/>
          <w:szCs w:val="24"/>
          <w:highlight w:val="lightGray"/>
          <w:lang w:eastAsia="hr-HR" w:bidi="hr-HR"/>
        </w:rPr>
      </w:pPr>
      <w:r w:rsidRPr="00046186">
        <w:rPr>
          <w:rFonts w:ascii="Calibri" w:hAnsi="Calibri" w:cs="Calibri"/>
          <w:b/>
          <w:bCs/>
          <w:i/>
          <w:iCs/>
          <w:sz w:val="24"/>
          <w:szCs w:val="24"/>
          <w:highlight w:val="lightGray"/>
          <w:lang w:eastAsia="hr-HR" w:bidi="hr-HR"/>
        </w:rPr>
        <w:t xml:space="preserve">&lt;Referentni broj </w:t>
      </w:r>
      <w:r w:rsidR="00C70DEB">
        <w:rPr>
          <w:rFonts w:ascii="Calibri" w:hAnsi="Calibri" w:cs="Calibri"/>
          <w:b/>
          <w:bCs/>
          <w:i/>
          <w:iCs/>
          <w:sz w:val="24"/>
          <w:szCs w:val="24"/>
          <w:highlight w:val="lightGray"/>
          <w:lang w:eastAsia="hr-HR" w:bidi="hr-HR"/>
        </w:rPr>
        <w:t xml:space="preserve">i naziv </w:t>
      </w:r>
      <w:r w:rsidRPr="00046186">
        <w:rPr>
          <w:rFonts w:ascii="Calibri" w:hAnsi="Calibri" w:cs="Calibri"/>
          <w:b/>
          <w:bCs/>
          <w:i/>
          <w:iCs/>
          <w:sz w:val="24"/>
          <w:szCs w:val="24"/>
          <w:highlight w:val="lightGray"/>
          <w:lang w:eastAsia="hr-HR" w:bidi="hr-HR"/>
        </w:rPr>
        <w:t>Poziva</w:t>
      </w:r>
      <w:r w:rsidRPr="00046186">
        <w:rPr>
          <w:rFonts w:ascii="Calibri" w:hAnsi="Calibri" w:cs="Calibri"/>
          <w:highlight w:val="lightGray"/>
        </w:rPr>
        <w:t xml:space="preserve"> </w:t>
      </w:r>
      <w:r w:rsidR="00752E8B" w:rsidRPr="00046186">
        <w:rPr>
          <w:rFonts w:ascii="Calibri" w:hAnsi="Calibri" w:cs="Calibri"/>
          <w:b/>
          <w:bCs/>
          <w:i/>
          <w:iCs/>
          <w:sz w:val="24"/>
          <w:szCs w:val="24"/>
          <w:highlight w:val="lightGray"/>
          <w:lang w:eastAsia="hr-HR" w:bidi="hr-HR"/>
        </w:rPr>
        <w:t>na dostavu projektnih prijedloga</w:t>
      </w:r>
      <w:r w:rsidR="00C70DEB">
        <w:rPr>
          <w:rFonts w:ascii="Calibri" w:hAnsi="Calibri" w:cs="Calibri"/>
          <w:b/>
          <w:bCs/>
          <w:i/>
          <w:iCs/>
          <w:sz w:val="24"/>
          <w:szCs w:val="24"/>
          <w:highlight w:val="lightGray"/>
          <w:lang w:eastAsia="hr-HR" w:bidi="hr-HR"/>
        </w:rPr>
        <w:t xml:space="preserve"> i </w:t>
      </w:r>
      <w:r w:rsidRPr="00046186">
        <w:rPr>
          <w:rFonts w:ascii="Calibri" w:hAnsi="Calibri" w:cs="Calibri"/>
          <w:b/>
          <w:bCs/>
          <w:i/>
          <w:iCs/>
          <w:sz w:val="24"/>
          <w:szCs w:val="24"/>
          <w:highlight w:val="lightGray"/>
          <w:lang w:eastAsia="hr-HR" w:bidi="hr-HR"/>
        </w:rPr>
        <w:t>vrsta postupka</w:t>
      </w:r>
      <w:r w:rsidR="00046587" w:rsidRPr="00046186">
        <w:rPr>
          <w:rFonts w:ascii="Calibri" w:hAnsi="Calibri" w:cs="Calibri"/>
          <w:b/>
          <w:bCs/>
          <w:i/>
          <w:iCs/>
          <w:sz w:val="24"/>
          <w:szCs w:val="24"/>
          <w:highlight w:val="lightGray"/>
          <w:lang w:eastAsia="hr-HR" w:bidi="hr-HR"/>
        </w:rPr>
        <w:t xml:space="preserve"> dodjele</w:t>
      </w:r>
      <w:r w:rsidRPr="00046186">
        <w:rPr>
          <w:rFonts w:ascii="Calibri" w:hAnsi="Calibri" w:cs="Calibri"/>
          <w:b/>
          <w:bCs/>
          <w:i/>
          <w:iCs/>
          <w:sz w:val="24"/>
          <w:szCs w:val="24"/>
          <w:highlight w:val="lightGray"/>
          <w:lang w:eastAsia="hr-HR" w:bidi="hr-HR"/>
        </w:rPr>
        <w:t xml:space="preserve"> bespovratnih sredstava</w:t>
      </w:r>
      <w:r w:rsidR="00C70DEB">
        <w:rPr>
          <w:rFonts w:ascii="Calibri" w:hAnsi="Calibri" w:cs="Calibri"/>
          <w:b/>
          <w:bCs/>
          <w:i/>
          <w:iCs/>
          <w:sz w:val="24"/>
          <w:szCs w:val="24"/>
          <w:highlight w:val="lightGray"/>
          <w:lang w:eastAsia="hr-HR" w:bidi="hr-HR"/>
        </w:rPr>
        <w:t xml:space="preserve"> </w:t>
      </w:r>
      <w:r w:rsidRPr="00046186">
        <w:rPr>
          <w:rFonts w:ascii="Calibri" w:hAnsi="Calibri" w:cs="Calibri"/>
          <w:b/>
          <w:bCs/>
          <w:i/>
          <w:iCs/>
          <w:sz w:val="24"/>
          <w:szCs w:val="24"/>
          <w:highlight w:val="lightGray"/>
          <w:lang w:eastAsia="hr-HR" w:bidi="hr-HR"/>
        </w:rPr>
        <w:t>&gt;</w:t>
      </w:r>
    </w:p>
    <w:p w14:paraId="7DBFF58E" w14:textId="77777777" w:rsidR="003F0B53" w:rsidRPr="00046186" w:rsidRDefault="003F0B53" w:rsidP="003F0B53">
      <w:pPr>
        <w:widowControl w:val="0"/>
        <w:spacing w:after="0" w:line="240" w:lineRule="auto"/>
        <w:jc w:val="center"/>
        <w:rPr>
          <w:rFonts w:ascii="Calibri" w:hAnsi="Calibri" w:cs="Calibri"/>
          <w:b/>
          <w:bCs/>
          <w:i/>
          <w:iCs/>
          <w:sz w:val="24"/>
          <w:szCs w:val="24"/>
          <w:lang w:eastAsia="hr-HR" w:bidi="hr-HR"/>
        </w:rPr>
      </w:pPr>
      <w:r w:rsidRPr="00046186">
        <w:rPr>
          <w:rFonts w:ascii="Calibri" w:hAnsi="Calibri" w:cs="Calibri"/>
          <w:b/>
          <w:bCs/>
          <w:i/>
          <w:iCs/>
          <w:sz w:val="24"/>
          <w:szCs w:val="24"/>
          <w:lang w:eastAsia="hr-HR" w:bidi="hr-HR"/>
        </w:rPr>
        <w:tab/>
      </w:r>
      <w:r w:rsidRPr="00046186">
        <w:rPr>
          <w:rFonts w:ascii="Calibri" w:hAnsi="Calibri" w:cs="Calibri"/>
          <w:b/>
          <w:bCs/>
          <w:i/>
          <w:iCs/>
          <w:sz w:val="24"/>
          <w:szCs w:val="24"/>
          <w:lang w:eastAsia="hr-HR" w:bidi="hr-HR"/>
        </w:rPr>
        <w:tab/>
      </w:r>
    </w:p>
    <w:p w14:paraId="483C4C29"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46186">
        <w:rPr>
          <w:rFonts w:ascii="Calibri" w:hAnsi="Calibri" w:cs="Calibri"/>
          <w:b/>
          <w:bCs/>
          <w:i/>
          <w:iCs/>
          <w:sz w:val="24"/>
          <w:szCs w:val="24"/>
          <w:highlight w:val="lightGray"/>
          <w:lang w:eastAsia="hr-HR" w:bidi="hr-HR"/>
        </w:rPr>
        <w:t>&lt;Naziv projekta&gt;</w:t>
      </w: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6CD0512E" w14:textId="55571A73" w:rsidR="003F0B53" w:rsidRPr="000A638D" w:rsidRDefault="003F0B53" w:rsidP="18B2EA11">
      <w:pPr>
        <w:widowControl w:val="0"/>
        <w:tabs>
          <w:tab w:val="left" w:pos="4590"/>
        </w:tabs>
        <w:spacing w:after="0" w:line="240" w:lineRule="auto"/>
        <w:rPr>
          <w:rFonts w:ascii="Calibri" w:hAnsi="Calibri" w:cs="Calibri"/>
          <w:sz w:val="24"/>
          <w:szCs w:val="24"/>
          <w:lang w:eastAsia="hr-HR" w:bidi="hr-HR"/>
        </w:rPr>
      </w:pPr>
      <w:r w:rsidRPr="00046186">
        <w:rPr>
          <w:rFonts w:ascii="Calibri" w:hAnsi="Calibri" w:cs="Calibri"/>
          <w:sz w:val="24"/>
          <w:szCs w:val="24"/>
          <w:highlight w:val="lightGray"/>
          <w:lang w:eastAsia="hr-HR" w:bidi="hr-HR"/>
        </w:rPr>
        <w:t>&lt;puni naziv i adresa&gt;, &lt;</w:t>
      </w:r>
      <w:r w:rsidR="71DA2F56" w:rsidRPr="00046186">
        <w:rPr>
          <w:rFonts w:ascii="Calibri" w:hAnsi="Calibri" w:cs="Calibri"/>
          <w:sz w:val="24"/>
          <w:szCs w:val="24"/>
          <w:highlight w:val="lightGray"/>
          <w:lang w:eastAsia="hr-HR" w:bidi="hr-HR"/>
        </w:rPr>
        <w:t>OIB - Osobni identifikacijski broj &gt;</w:t>
      </w:r>
    </w:p>
    <w:p w14:paraId="20720B00" w14:textId="63AB8B5F" w:rsidR="003F0B53" w:rsidRPr="000A638D" w:rsidRDefault="00046186"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46186">
        <w:rPr>
          <w:rFonts w:ascii="Calibri" w:hAnsi="Calibri" w:cs="Calibri"/>
          <w:b/>
          <w:bCs/>
          <w:sz w:val="24"/>
          <w:szCs w:val="24"/>
          <w:lang w:eastAsia="hr-HR" w:bidi="hr-HR"/>
        </w:rPr>
        <w:t>Ministarstvo znanosti i obrazovanja</w:t>
      </w:r>
      <w:r w:rsidR="003F0B53" w:rsidRPr="000A638D">
        <w:rPr>
          <w:rFonts w:ascii="Calibri" w:hAnsi="Calibri" w:cs="Calibri"/>
          <w:sz w:val="24"/>
          <w:szCs w:val="24"/>
          <w:lang w:eastAsia="hr-HR" w:bidi="hr-HR"/>
        </w:rPr>
        <w:t>, (u daljnjem tekstu: PT1),</w:t>
      </w:r>
    </w:p>
    <w:p w14:paraId="521CC176"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3436AA2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w:t>
      </w:r>
    </w:p>
    <w:p w14:paraId="30297ACC"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2961EF80" w14:textId="1AE732DB" w:rsidR="003F0B53" w:rsidRPr="00046186" w:rsidRDefault="003F0B53" w:rsidP="18B2EA11">
      <w:pPr>
        <w:widowControl w:val="0"/>
        <w:tabs>
          <w:tab w:val="left" w:pos="4590"/>
        </w:tabs>
        <w:spacing w:after="0" w:line="240" w:lineRule="auto"/>
        <w:rPr>
          <w:rFonts w:ascii="Calibri" w:hAnsi="Calibri" w:cs="Calibri"/>
          <w:sz w:val="24"/>
          <w:szCs w:val="24"/>
          <w:highlight w:val="lightGray"/>
          <w:lang w:eastAsia="hr-HR" w:bidi="hr-HR"/>
        </w:rPr>
      </w:pPr>
      <w:r w:rsidRPr="00046186">
        <w:rPr>
          <w:rFonts w:ascii="Calibri" w:hAnsi="Calibri" w:cs="Calibri"/>
          <w:sz w:val="24"/>
          <w:szCs w:val="24"/>
          <w:highlight w:val="lightGray"/>
          <w:lang w:eastAsia="hr-HR" w:bidi="hr-HR"/>
        </w:rPr>
        <w:t>&lt;</w:t>
      </w:r>
      <w:r w:rsidR="23CCD8AE" w:rsidRPr="00046186">
        <w:rPr>
          <w:rFonts w:ascii="Calibri" w:hAnsi="Calibri" w:cs="Calibri"/>
          <w:sz w:val="24"/>
          <w:szCs w:val="24"/>
          <w:highlight w:val="lightGray"/>
          <w:lang w:eastAsia="hr-HR" w:bidi="hr-HR"/>
        </w:rPr>
        <w:t>pun</w:t>
      </w:r>
      <w:r w:rsidR="081772D5" w:rsidRPr="00046186">
        <w:rPr>
          <w:rFonts w:ascii="Calibri" w:hAnsi="Calibri" w:cs="Calibri"/>
          <w:sz w:val="24"/>
          <w:szCs w:val="24"/>
          <w:highlight w:val="lightGray"/>
          <w:lang w:eastAsia="hr-HR" w:bidi="hr-HR"/>
        </w:rPr>
        <w:t>i</w:t>
      </w:r>
      <w:r w:rsidRPr="00046186">
        <w:rPr>
          <w:rFonts w:ascii="Calibri" w:hAnsi="Calibri" w:cs="Calibri"/>
          <w:sz w:val="24"/>
          <w:szCs w:val="24"/>
          <w:highlight w:val="lightGray"/>
          <w:lang w:eastAsia="hr-HR" w:bidi="hr-HR"/>
        </w:rPr>
        <w:t xml:space="preserve"> naziv i adresa&gt;, &lt;</w:t>
      </w:r>
      <w:r w:rsidR="5D73B8A4" w:rsidRPr="00046186">
        <w:rPr>
          <w:rFonts w:ascii="Calibri" w:hAnsi="Calibri" w:cs="Calibri"/>
          <w:sz w:val="24"/>
          <w:szCs w:val="24"/>
          <w:highlight w:val="lightGray"/>
          <w:lang w:eastAsia="hr-HR" w:bidi="hr-HR"/>
        </w:rPr>
        <w:t>OIB - Osobni identifikacijski broj &gt;</w:t>
      </w:r>
    </w:p>
    <w:p w14:paraId="1FB994A5" w14:textId="0AAEFA46" w:rsidR="003F0B53" w:rsidRPr="000A638D" w:rsidRDefault="00046186"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46186">
        <w:rPr>
          <w:rFonts w:ascii="Calibri" w:hAnsi="Calibri" w:cs="Calibri"/>
          <w:b/>
          <w:bCs/>
          <w:sz w:val="24"/>
          <w:szCs w:val="24"/>
          <w:lang w:eastAsia="hr-HR" w:bidi="hr-HR"/>
        </w:rPr>
        <w:t>Agencija za strukovno obrazovanje i obrazovanje odraslih</w:t>
      </w:r>
      <w:r w:rsidR="003F0B53" w:rsidRPr="000A638D">
        <w:rPr>
          <w:rFonts w:ascii="Calibri" w:hAnsi="Calibri" w:cs="Calibri"/>
          <w:sz w:val="24"/>
          <w:szCs w:val="24"/>
          <w:lang w:eastAsia="hr-HR" w:bidi="hr-HR"/>
        </w:rPr>
        <w:t xml:space="preserve">, (u daljnjem tekstu: PT2), </w:t>
      </w:r>
    </w:p>
    <w:p w14:paraId="3BF5C3DE" w14:textId="5F6C8C0F" w:rsidR="003F0B53" w:rsidRPr="000A638D" w:rsidRDefault="003F0B53"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258B089" w14:textId="7814A488" w:rsidR="003F0B53" w:rsidRPr="000A638D" w:rsidRDefault="003F0B53"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w:t>
      </w:r>
      <w:r w:rsidR="00B4097C" w:rsidRPr="000A638D">
        <w:rPr>
          <w:rFonts w:ascii="Calibri" w:hAnsi="Calibri" w:cs="Calibri"/>
          <w:sz w:val="24"/>
          <w:szCs w:val="24"/>
          <w:lang w:eastAsia="hr-HR" w:bidi="hr-HR"/>
        </w:rPr>
        <w:t xml:space="preserve"> Posrednička tijela</w:t>
      </w:r>
      <w:r w:rsidRPr="000A638D">
        <w:rPr>
          <w:rFonts w:ascii="Calibri" w:hAnsi="Calibri" w:cs="Calibri"/>
          <w:sz w:val="24"/>
          <w:szCs w:val="24"/>
          <w:lang w:eastAsia="hr-HR" w:bidi="hr-HR"/>
        </w:rPr>
        <w:t xml:space="preserve"> </w:t>
      </w:r>
      <w:r w:rsidR="00B4097C" w:rsidRPr="000A638D">
        <w:rPr>
          <w:rFonts w:ascii="Calibri" w:hAnsi="Calibri" w:cs="Calibri"/>
          <w:sz w:val="24"/>
          <w:szCs w:val="24"/>
          <w:lang w:eastAsia="hr-HR" w:bidi="hr-HR"/>
        </w:rPr>
        <w:t>(</w:t>
      </w:r>
      <w:r w:rsidR="570A0121" w:rsidRPr="000A638D">
        <w:rPr>
          <w:rFonts w:ascii="Calibri" w:hAnsi="Calibri" w:cs="Calibri"/>
          <w:sz w:val="24"/>
          <w:szCs w:val="24"/>
          <w:lang w:eastAsia="hr-HR" w:bidi="hr-HR"/>
        </w:rPr>
        <w:t xml:space="preserve">u daljnjem tekstu: </w:t>
      </w:r>
      <w:r w:rsidRPr="000A638D">
        <w:rPr>
          <w:rFonts w:ascii="Calibri" w:hAnsi="Calibri" w:cs="Calibri"/>
          <w:sz w:val="24"/>
          <w:szCs w:val="24"/>
          <w:lang w:eastAsia="hr-HR" w:bidi="hr-HR"/>
        </w:rPr>
        <w:t>PT</w:t>
      </w:r>
      <w:r w:rsidR="00B4097C" w:rsidRPr="000A638D">
        <w:rPr>
          <w:rFonts w:ascii="Calibri" w:hAnsi="Calibri" w:cs="Calibri"/>
          <w:sz w:val="24"/>
          <w:szCs w:val="24"/>
          <w:lang w:eastAsia="hr-HR" w:bidi="hr-HR"/>
        </w:rPr>
        <w:t>)</w:t>
      </w:r>
      <w:r w:rsidRPr="000A638D">
        <w:rPr>
          <w:rFonts w:ascii="Calibri" w:hAnsi="Calibri" w:cs="Calibri"/>
          <w:sz w:val="24"/>
          <w:szCs w:val="24"/>
          <w:lang w:eastAsia="hr-HR" w:bidi="hr-HR"/>
        </w:rPr>
        <w: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23AB7AB8" w14:textId="17729AD1" w:rsidR="003F0B53" w:rsidRPr="00046186" w:rsidRDefault="003F0B53" w:rsidP="00113110">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b/>
          <w:bCs/>
          <w:sz w:val="24"/>
          <w:szCs w:val="24"/>
          <w:highlight w:val="lightGray"/>
          <w:lang w:eastAsia="hr-HR" w:bidi="hr-HR"/>
        </w:rPr>
      </w:pPr>
      <w:r w:rsidRPr="00046186">
        <w:rPr>
          <w:rFonts w:ascii="Calibri" w:hAnsi="Calibri" w:cs="Calibri"/>
          <w:b/>
          <w:bCs/>
          <w:sz w:val="24"/>
          <w:szCs w:val="24"/>
          <w:highlight w:val="lightGray"/>
          <w:lang w:eastAsia="hr-HR" w:bidi="hr-HR"/>
        </w:rPr>
        <w:t>&lt;Puni naziv i adresa Korisnika&gt;</w:t>
      </w:r>
    </w:p>
    <w:p w14:paraId="048FA955" w14:textId="77777777" w:rsidR="003F0B53" w:rsidRPr="00046186" w:rsidRDefault="003F0B53" w:rsidP="003F0B53">
      <w:pPr>
        <w:widowControl w:val="0"/>
        <w:spacing w:after="0" w:line="240" w:lineRule="auto"/>
        <w:rPr>
          <w:rFonts w:ascii="Calibri" w:hAnsi="Calibri" w:cs="Calibri"/>
          <w:sz w:val="24"/>
          <w:szCs w:val="24"/>
          <w:highlight w:val="lightGray"/>
          <w:lang w:eastAsia="hr-HR" w:bidi="hr-HR"/>
        </w:rPr>
      </w:pPr>
      <w:r w:rsidRPr="00046186">
        <w:rPr>
          <w:rFonts w:ascii="Calibri" w:hAnsi="Calibri" w:cs="Calibri"/>
          <w:sz w:val="24"/>
          <w:szCs w:val="24"/>
          <w:highlight w:val="lightGray"/>
          <w:lang w:eastAsia="hr-HR" w:bidi="hr-HR"/>
        </w:rPr>
        <w:t>&lt;Pravni oblik&gt;</w:t>
      </w:r>
    </w:p>
    <w:p w14:paraId="165FD61B" w14:textId="77777777" w:rsidR="003F0B53" w:rsidRPr="00046186" w:rsidRDefault="003F0B53" w:rsidP="003F0B53">
      <w:pPr>
        <w:widowControl w:val="0"/>
        <w:tabs>
          <w:tab w:val="left" w:pos="4590"/>
        </w:tabs>
        <w:spacing w:after="0" w:line="240" w:lineRule="auto"/>
        <w:rPr>
          <w:rFonts w:ascii="Calibri" w:hAnsi="Calibri" w:cs="Calibri"/>
          <w:sz w:val="24"/>
          <w:szCs w:val="24"/>
          <w:highlight w:val="lightGray"/>
          <w:lang w:eastAsia="hr-HR" w:bidi="hr-HR"/>
        </w:rPr>
      </w:pPr>
      <w:r w:rsidRPr="00046186">
        <w:rPr>
          <w:rFonts w:ascii="Calibri" w:hAnsi="Calibri" w:cs="Calibri"/>
          <w:sz w:val="24"/>
          <w:szCs w:val="24"/>
          <w:highlight w:val="lightGray"/>
          <w:lang w:eastAsia="hr-HR" w:bidi="hr-HR"/>
        </w:rPr>
        <w:t>&lt;OIB - Osobni identifikacijski broj &gt;</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5936E593" w14:textId="77777777" w:rsidR="00996C11" w:rsidRDefault="00996C11" w:rsidP="003F0B53">
      <w:pPr>
        <w:widowControl w:val="0"/>
        <w:spacing w:after="0" w:line="240" w:lineRule="auto"/>
        <w:rPr>
          <w:rFonts w:ascii="Calibri" w:hAnsi="Calibri" w:cs="Calibri"/>
          <w:sz w:val="24"/>
          <w:szCs w:val="24"/>
          <w:lang w:eastAsia="hr-HR" w:bidi="hr-HR"/>
        </w:rPr>
      </w:pPr>
    </w:p>
    <w:p w14:paraId="11FC6A14" w14:textId="77777777" w:rsidR="00996C11" w:rsidRPr="000A638D" w:rsidRDefault="00996C11" w:rsidP="003F0B53">
      <w:pPr>
        <w:widowControl w:val="0"/>
        <w:spacing w:after="0" w:line="240" w:lineRule="auto"/>
        <w:rPr>
          <w:rFonts w:ascii="Calibri" w:hAnsi="Calibri" w:cs="Calibri"/>
          <w:sz w:val="24"/>
          <w:szCs w:val="24"/>
          <w:lang w:eastAsia="hr-HR" w:bidi="hr-HR"/>
        </w:rPr>
      </w:pPr>
    </w:p>
    <w:p w14:paraId="7BADABAC" w14:textId="77777777" w:rsidR="003F0B53" w:rsidRPr="000A638D" w:rsidRDefault="003F0B53" w:rsidP="003F0B53">
      <w:pPr>
        <w:rPr>
          <w:rFonts w:ascii="Calibri" w:hAnsi="Calibri" w:cs="Calibri"/>
          <w:sz w:val="24"/>
          <w:szCs w:val="24"/>
          <w:lang w:eastAsia="hr-HR" w:bidi="hr-HR"/>
        </w:rPr>
      </w:pPr>
    </w:p>
    <w:p w14:paraId="509FCEE8" w14:textId="161EEA8A" w:rsidR="003F0B53" w:rsidRPr="000A638D" w:rsidRDefault="003F0B53" w:rsidP="00996C11">
      <w:pPr>
        <w:jc w:val="cente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42763CC3"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73709F92"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1FFD0B5C" w14:textId="77777777" w:rsidR="00632665" w:rsidRPr="000A638D" w:rsidRDefault="00632665" w:rsidP="00363C10">
      <w:pPr>
        <w:widowControl w:val="0"/>
        <w:spacing w:after="0" w:line="240" w:lineRule="auto"/>
        <w:ind w:left="900"/>
        <w:jc w:val="both"/>
        <w:rPr>
          <w:rFonts w:ascii="Calibri" w:hAnsi="Calibri" w:cs="Calibri"/>
          <w:sz w:val="24"/>
          <w:szCs w:val="24"/>
          <w:lang w:eastAsia="hr-HR" w:bidi="hr-HR"/>
        </w:rPr>
      </w:pPr>
    </w:p>
    <w:p w14:paraId="2398E2D6" w14:textId="77777777" w:rsidR="00546C62" w:rsidRPr="000A638D" w:rsidRDefault="00546C62" w:rsidP="00CE31F4">
      <w:pPr>
        <w:widowControl w:val="0"/>
        <w:spacing w:after="0" w:line="240" w:lineRule="auto"/>
        <w:ind w:left="360"/>
        <w:jc w:val="both"/>
        <w:rPr>
          <w:rStyle w:val="ui-provider"/>
          <w:rFonts w:ascii="Calibri" w:hAnsi="Calibri" w:cs="Calibri"/>
          <w:u w:val="single"/>
        </w:rPr>
      </w:pP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Referenca na bilo koji propis ili drugi akt u Ugovoru predstavlja referencu na sve njihove naknadne izmjene, dopune i/ili ispravke, kao i sve propise ili druge akte koji </w:t>
      </w:r>
      <w:r w:rsidRPr="000A638D">
        <w:rPr>
          <w:rFonts w:ascii="Calibri" w:hAnsi="Calibri" w:cs="Calibri"/>
          <w:sz w:val="24"/>
          <w:szCs w:val="24"/>
          <w:lang w:eastAsia="hr-HR" w:bidi="hr-HR"/>
        </w:rPr>
        <w:lastRenderedPageBreak/>
        <w:t>se na temelju njih donose, uključivo provedbene i delegirane, što obuhvaća propise i druge akte koji se donose na nacionalnoj razini ili na razini EU, a odnose se na državu 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ListParagraph"/>
        <w:rPr>
          <w:rFonts w:ascii="Calibri" w:hAnsi="Calibri" w:cs="Calibri"/>
          <w:sz w:val="24"/>
          <w:szCs w:val="24"/>
        </w:rPr>
      </w:pP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ListParagraph"/>
        <w:rPr>
          <w:rFonts w:ascii="Calibri" w:hAnsi="Calibri" w:cs="Calibri"/>
          <w:sz w:val="24"/>
          <w:szCs w:val="24"/>
        </w:rPr>
      </w:pP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ListParagraph"/>
        <w:rPr>
          <w:rFonts w:ascii="Calibri" w:hAnsi="Calibri" w:cs="Calibri"/>
          <w:sz w:val="24"/>
          <w:szCs w:val="24"/>
        </w:rPr>
      </w:pP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28B14522"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i/ili partner </w:t>
      </w:r>
      <w:r w:rsidR="000167AE"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rijavitelja,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i/ili partner </w:t>
      </w:r>
      <w:r w:rsidR="000167AE"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orisnika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0BCBE804"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 xml:space="preserve">u skladu s odredbama Zakona o javnoj nabavi ili po Pravilima o provedbi postupaka nabava za </w:t>
      </w:r>
      <w:proofErr w:type="spellStart"/>
      <w:r w:rsidR="001E2B61" w:rsidRPr="000A638D">
        <w:rPr>
          <w:rFonts w:ascii="Calibri" w:hAnsi="Calibri" w:cs="Calibri"/>
          <w:sz w:val="24"/>
          <w:szCs w:val="24"/>
          <w:lang w:eastAsia="hr-HR" w:bidi="hr-HR"/>
        </w:rPr>
        <w:t>neobveznike</w:t>
      </w:r>
      <w:proofErr w:type="spellEnd"/>
      <w:r w:rsidR="001E2B61" w:rsidRPr="000A638D">
        <w:rPr>
          <w:rFonts w:ascii="Calibri" w:hAnsi="Calibri" w:cs="Calibri"/>
          <w:sz w:val="24"/>
          <w:szCs w:val="24"/>
          <w:lang w:eastAsia="hr-HR" w:bidi="hr-HR"/>
        </w:rPr>
        <w:t xml:space="preserv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1"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1"/>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3CE0732B" w14:textId="61F1A8F7" w:rsidR="003126EE" w:rsidRPr="000A638D" w:rsidRDefault="003F0B53" w:rsidP="003126EE">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Partner</w:t>
      </w:r>
      <w:r w:rsidRPr="000A638D">
        <w:rPr>
          <w:rFonts w:ascii="Calibri" w:eastAsia="Arial" w:hAnsi="Calibri" w:cs="Calibri"/>
          <w:sz w:val="24"/>
          <w:szCs w:val="24"/>
        </w:rPr>
        <w:t xml:space="preserve">“ – </w:t>
      </w:r>
      <w:r w:rsidR="00987602" w:rsidRPr="000A638D">
        <w:rPr>
          <w:rFonts w:ascii="Calibri" w:eastAsia="Arial" w:hAnsi="Calibri" w:cs="Calibri"/>
          <w:sz w:val="24"/>
          <w:szCs w:val="24"/>
        </w:rPr>
        <w:t>je onaj subjekt</w:t>
      </w:r>
      <w:r w:rsidRPr="000A638D">
        <w:rPr>
          <w:rFonts w:ascii="Calibri" w:eastAsia="Arial" w:hAnsi="Calibri" w:cs="Calibri"/>
          <w:sz w:val="24"/>
          <w:szCs w:val="24"/>
        </w:rPr>
        <w:t xml:space="preserve"> koj</w:t>
      </w:r>
      <w:r w:rsidR="00987602" w:rsidRPr="000A638D">
        <w:rPr>
          <w:rFonts w:ascii="Calibri" w:eastAsia="Arial" w:hAnsi="Calibri" w:cs="Calibri"/>
          <w:sz w:val="24"/>
          <w:szCs w:val="24"/>
        </w:rPr>
        <w:t>i</w:t>
      </w:r>
      <w:r w:rsidR="003126EE" w:rsidRPr="000A638D">
        <w:rPr>
          <w:rFonts w:ascii="Calibri" w:eastAsia="Arial" w:hAnsi="Calibri" w:cs="Calibri"/>
          <w:sz w:val="24"/>
          <w:szCs w:val="24"/>
        </w:rPr>
        <w:t>,</w:t>
      </w:r>
      <w:r w:rsidRPr="000A638D">
        <w:rPr>
          <w:rFonts w:ascii="Calibri" w:eastAsia="Arial" w:hAnsi="Calibri" w:cs="Calibri"/>
          <w:sz w:val="24"/>
          <w:szCs w:val="24"/>
        </w:rPr>
        <w:t xml:space="preserve"> sudjeluje u provedbi </w:t>
      </w:r>
      <w:r w:rsidR="003126EE" w:rsidRPr="000A638D">
        <w:rPr>
          <w:rFonts w:ascii="Calibri" w:eastAsia="Arial" w:hAnsi="Calibri" w:cs="Calibri"/>
          <w:sz w:val="24"/>
          <w:szCs w:val="24"/>
        </w:rPr>
        <w:t>P</w:t>
      </w:r>
      <w:r w:rsidRPr="000A638D">
        <w:rPr>
          <w:rFonts w:ascii="Calibri" w:eastAsia="Arial" w:hAnsi="Calibri" w:cs="Calibri"/>
          <w:sz w:val="24"/>
          <w:szCs w:val="24"/>
        </w:rPr>
        <w:t>rojekta</w:t>
      </w:r>
      <w:r w:rsidR="003126EE" w:rsidRPr="000A638D">
        <w:rPr>
          <w:rFonts w:ascii="Calibri" w:eastAsia="Arial" w:hAnsi="Calibri" w:cs="Calibri"/>
          <w:sz w:val="24"/>
          <w:szCs w:val="24"/>
        </w:rPr>
        <w:t xml:space="preserve"> zajedno s Korisnikom i drugim partnerima, ukoliko je primjenjivo, pod uvjetima koji su određeni u Ugovoru. Partner koristi dio bespovratnih sredstva, </w:t>
      </w:r>
      <w:r w:rsidRPr="000A638D">
        <w:rPr>
          <w:rFonts w:ascii="Calibri" w:eastAsia="Arial" w:hAnsi="Calibri" w:cs="Calibri"/>
          <w:sz w:val="24"/>
          <w:szCs w:val="24"/>
        </w:rPr>
        <w:t xml:space="preserve">ulaže ljudske, organizacijske, tehničke </w:t>
      </w:r>
      <w:r w:rsidR="00E63D7A" w:rsidRPr="000A638D">
        <w:rPr>
          <w:rFonts w:ascii="Calibri" w:eastAsia="Arial" w:hAnsi="Calibri" w:cs="Calibri"/>
          <w:sz w:val="24"/>
          <w:szCs w:val="24"/>
        </w:rPr>
        <w:t>i/</w:t>
      </w:r>
      <w:r w:rsidRPr="000A638D">
        <w:rPr>
          <w:rFonts w:ascii="Calibri" w:eastAsia="Arial" w:hAnsi="Calibri" w:cs="Calibri"/>
          <w:sz w:val="24"/>
          <w:szCs w:val="24"/>
        </w:rPr>
        <w:t>ili financijske resurse</w:t>
      </w:r>
      <w:r w:rsidR="003126EE" w:rsidRPr="000A638D">
        <w:rPr>
          <w:rFonts w:ascii="Calibri" w:eastAsia="Arial" w:hAnsi="Calibri" w:cs="Calibri"/>
          <w:sz w:val="24"/>
          <w:szCs w:val="24"/>
        </w:rPr>
        <w:t xml:space="preserve"> te koristi rezultate Projekta;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w:t>
      </w:r>
      <w:r w:rsidRPr="000A638D">
        <w:rPr>
          <w:rFonts w:ascii="Calibri" w:hAnsi="Calibri" w:cs="Calibri"/>
          <w:sz w:val="24"/>
          <w:szCs w:val="24"/>
          <w:lang w:eastAsia="hr-HR" w:bidi="hr-HR"/>
        </w:rPr>
        <w:lastRenderedPageBreak/>
        <w:t xml:space="preserve">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proofErr w:type="spellStart"/>
      <w:r w:rsidR="00C07EAC" w:rsidRPr="000A638D">
        <w:rPr>
          <w:rFonts w:ascii="Calibri" w:hAnsi="Calibri" w:cs="Calibri"/>
          <w:sz w:val="24"/>
          <w:szCs w:val="24"/>
          <w:lang w:eastAsia="hr-HR" w:bidi="hr-HR"/>
        </w:rPr>
        <w:t>neotkrivanje</w:t>
      </w:r>
      <w:proofErr w:type="spellEnd"/>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7D99AC8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interesi Korisnika</w:t>
      </w:r>
      <w:r w:rsidR="00DA0D70" w:rsidRPr="000A638D">
        <w:rPr>
          <w:rFonts w:ascii="Calibri" w:hAnsi="Calibri" w:cs="Calibri"/>
          <w:sz w:val="24"/>
          <w:szCs w:val="24"/>
          <w:lang w:eastAsia="hr-HR" w:bidi="hr-HR"/>
        </w:rPr>
        <w:t xml:space="preserve"> i/ili</w:t>
      </w:r>
      <w:r w:rsidRPr="000A638D">
        <w:rPr>
          <w:rFonts w:ascii="Calibri" w:hAnsi="Calibri" w:cs="Calibri"/>
          <w:sz w:val="24"/>
          <w:szCs w:val="24"/>
          <w:lang w:eastAsia="hr-HR" w:bidi="hr-HR"/>
        </w:rPr>
        <w:t xml:space="preserve"> partnera</w:t>
      </w:r>
      <w:r w:rsidR="00DA0D70" w:rsidRPr="000A638D">
        <w:rPr>
          <w:rFonts w:ascii="Calibri" w:hAnsi="Calibri" w:cs="Calibri"/>
          <w:sz w:val="24"/>
          <w:szCs w:val="24"/>
          <w:lang w:eastAsia="hr-HR" w:bidi="hr-HR"/>
        </w:rPr>
        <w:t xml:space="preserve"> Korisnika</w:t>
      </w:r>
      <w:r w:rsidRPr="000A638D">
        <w:rPr>
          <w:rFonts w:ascii="Calibri" w:hAnsi="Calibri" w:cs="Calibri"/>
          <w:sz w:val="24"/>
          <w:szCs w:val="24"/>
          <w:lang w:eastAsia="hr-HR" w:bidi="hr-HR"/>
        </w:rPr>
        <w:t xml:space="preserve">,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ili </w:t>
      </w:r>
      <w:r w:rsidR="0045122D" w:rsidRPr="000A638D">
        <w:rPr>
          <w:rFonts w:ascii="Calibri" w:hAnsi="Calibri" w:cs="Calibri"/>
          <w:sz w:val="24"/>
          <w:szCs w:val="24"/>
          <w:lang w:eastAsia="hr-HR" w:bidi="hr-HR"/>
        </w:rPr>
        <w:t xml:space="preserve">partnera </w:t>
      </w:r>
      <w:r w:rsidR="00DA0D70" w:rsidRPr="000A638D">
        <w:rPr>
          <w:rFonts w:ascii="Calibri" w:hAnsi="Calibri" w:cs="Calibri"/>
          <w:sz w:val="24"/>
          <w:szCs w:val="24"/>
          <w:lang w:eastAsia="hr-HR" w:bidi="hr-HR"/>
        </w:rPr>
        <w:t xml:space="preserve">Korisnika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 xml:space="preserve">bliskim osobama, </w:t>
      </w:r>
      <w:r w:rsidR="009672C0" w:rsidRPr="000A638D">
        <w:rPr>
          <w:rFonts w:ascii="Calibri" w:hAnsi="Calibri" w:cs="Calibri"/>
          <w:sz w:val="24"/>
          <w:szCs w:val="24"/>
          <w:lang w:eastAsia="hr-HR" w:bidi="hr-HR"/>
        </w:rPr>
        <w:lastRenderedPageBreak/>
        <w:t>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1183C14C"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046186">
        <w:rPr>
          <w:rFonts w:ascii="Calibri" w:hAnsi="Calibri" w:cs="Calibri"/>
          <w:sz w:val="24"/>
          <w:szCs w:val="24"/>
          <w:lang w:eastAsia="hr-HR" w:bidi="hr-HR"/>
        </w:rPr>
        <w:t>RT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0F6AEB45" w14:textId="77777777" w:rsidR="00D1283E" w:rsidRPr="000A638D" w:rsidRDefault="00D1283E" w:rsidP="003F0B53">
      <w:pPr>
        <w:tabs>
          <w:tab w:val="left" w:pos="820"/>
        </w:tabs>
        <w:spacing w:after="0" w:line="240" w:lineRule="auto"/>
        <w:ind w:left="720" w:right="79"/>
        <w:contextualSpacing/>
        <w:jc w:val="both"/>
        <w:rPr>
          <w:rFonts w:ascii="Calibri" w:hAnsi="Calibri" w:cs="Calibri"/>
          <w:sz w:val="24"/>
          <w:szCs w:val="24"/>
          <w:lang w:eastAsia="hr-HR" w:bidi="hr-HR"/>
        </w:rPr>
      </w:pPr>
    </w:p>
    <w:p w14:paraId="3EEE20C6"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2A28A5B3"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 xml:space="preserve">za provedbu Projekta pod nazivom: </w:t>
      </w:r>
      <w:r w:rsidR="003F0B53" w:rsidRPr="00046186">
        <w:rPr>
          <w:rFonts w:ascii="Calibri" w:hAnsi="Calibri" w:cs="Calibri"/>
          <w:sz w:val="24"/>
          <w:szCs w:val="24"/>
          <w:highlight w:val="lightGray"/>
          <w:lang w:eastAsia="hr-HR" w:bidi="hr-HR"/>
        </w:rPr>
        <w:t>&lt;</w:t>
      </w:r>
      <w:r w:rsidR="003F0B53" w:rsidRPr="00046186">
        <w:rPr>
          <w:rFonts w:ascii="Calibri" w:hAnsi="Calibri" w:cs="Calibri"/>
          <w:i/>
          <w:iCs/>
          <w:sz w:val="24"/>
          <w:szCs w:val="24"/>
          <w:highlight w:val="lightGray"/>
          <w:lang w:eastAsia="hr-HR" w:bidi="hr-HR"/>
        </w:rPr>
        <w:t>naziv Projekta</w:t>
      </w:r>
      <w:r w:rsidR="003F0B53" w:rsidRPr="00046186">
        <w:rPr>
          <w:rFonts w:ascii="Calibri" w:hAnsi="Calibri" w:cs="Calibri"/>
          <w:sz w:val="24"/>
          <w:szCs w:val="24"/>
          <w:highlight w:val="lightGray"/>
          <w:lang w:eastAsia="hr-HR" w:bidi="hr-HR"/>
        </w:rPr>
        <w:t>&gt;</w:t>
      </w:r>
      <w:r w:rsidR="003F0B53" w:rsidRPr="000A638D">
        <w:rPr>
          <w:rFonts w:ascii="Calibri" w:hAnsi="Calibri" w:cs="Calibri"/>
          <w:sz w:val="24"/>
          <w:szCs w:val="24"/>
          <w:lang w:eastAsia="hr-HR" w:bidi="hr-HR"/>
        </w:rPr>
        <w:t xml:space="preserve">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B845F8">
        <w:rPr>
          <w:rFonts w:ascii="Calibri" w:hAnsi="Calibri" w:cs="Calibri"/>
          <w:sz w:val="24"/>
          <w:szCs w:val="24"/>
          <w:highlight w:val="lightGray"/>
          <w:lang w:eastAsia="hr-HR" w:bidi="hr-HR"/>
        </w:rPr>
        <w:t xml:space="preserve">Prilogu 1. Ugovora - </w:t>
      </w:r>
      <w:r w:rsidR="003F0B53" w:rsidRPr="00B845F8">
        <w:rPr>
          <w:rFonts w:ascii="Calibri" w:hAnsi="Calibri" w:cs="Calibri"/>
          <w:sz w:val="24"/>
          <w:szCs w:val="24"/>
          <w:highlight w:val="lightGray"/>
          <w:lang w:eastAsia="hr-HR" w:bidi="hr-HR"/>
        </w:rPr>
        <w:t xml:space="preserve">Opis </w:t>
      </w:r>
      <w:r w:rsidR="00022F22" w:rsidRPr="00B845F8">
        <w:rPr>
          <w:rFonts w:ascii="Calibri" w:hAnsi="Calibri" w:cs="Calibri"/>
          <w:sz w:val="24"/>
          <w:szCs w:val="24"/>
          <w:highlight w:val="lightGray"/>
          <w:lang w:eastAsia="hr-HR" w:bidi="hr-HR"/>
        </w:rPr>
        <w:t>P</w:t>
      </w:r>
      <w:r w:rsidR="003F0B53" w:rsidRPr="00B845F8">
        <w:rPr>
          <w:rFonts w:ascii="Calibri" w:hAnsi="Calibri" w:cs="Calibri"/>
          <w:sz w:val="24"/>
          <w:szCs w:val="24"/>
          <w:highlight w:val="lightGray"/>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159EB585" w14:textId="77777777" w:rsidR="003F0B53" w:rsidRPr="000A638D" w:rsidRDefault="003F0B53" w:rsidP="008A2165">
      <w:pPr>
        <w:widowControl w:val="0"/>
        <w:spacing w:after="0" w:line="240" w:lineRule="auto"/>
        <w:ind w:left="900" w:hanging="540"/>
        <w:jc w:val="both"/>
        <w:rPr>
          <w:rFonts w:ascii="Calibri" w:hAnsi="Calibri" w:cs="Calibri"/>
          <w:sz w:val="24"/>
          <w:szCs w:val="24"/>
          <w:lang w:eastAsia="hr-HR" w:bidi="hr-HR"/>
        </w:rPr>
      </w:pP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 xml:space="preserve">u </w:t>
      </w:r>
      <w:r w:rsidRPr="00B845F8">
        <w:rPr>
          <w:rFonts w:ascii="Calibri" w:hAnsi="Calibri" w:cs="Calibri"/>
          <w:sz w:val="24"/>
          <w:szCs w:val="24"/>
          <w:highlight w:val="lightGray"/>
          <w:lang w:eastAsia="hr-HR" w:bidi="hr-HR"/>
        </w:rPr>
        <w:t>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0C1F00C9" w14:textId="77777777" w:rsidR="00497197" w:rsidRDefault="003F0B53" w:rsidP="00497197">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1C6DE54E" w14:textId="77777777" w:rsidR="00497197" w:rsidRDefault="00497197" w:rsidP="00497197">
      <w:pPr>
        <w:pStyle w:val="ListParagraph"/>
        <w:rPr>
          <w:rFonts w:ascii="Calibri" w:hAnsi="Calibri" w:cs="Calibri"/>
          <w:sz w:val="24"/>
          <w:szCs w:val="24"/>
        </w:rPr>
      </w:pPr>
    </w:p>
    <w:p w14:paraId="541FDFE3" w14:textId="597C2B0B" w:rsidR="00497197" w:rsidRPr="00497197" w:rsidRDefault="00497197" w:rsidP="00497197">
      <w:pPr>
        <w:widowControl w:val="0"/>
        <w:numPr>
          <w:ilvl w:val="1"/>
          <w:numId w:val="30"/>
        </w:numPr>
        <w:spacing w:after="0" w:line="240" w:lineRule="auto"/>
        <w:ind w:left="900" w:hanging="540"/>
        <w:jc w:val="both"/>
        <w:rPr>
          <w:rFonts w:ascii="Calibri" w:hAnsi="Calibri" w:cs="Calibri"/>
          <w:sz w:val="24"/>
          <w:szCs w:val="24"/>
          <w:lang w:eastAsia="hr-HR" w:bidi="hr-HR"/>
        </w:rPr>
      </w:pPr>
      <w:r w:rsidRPr="00497197">
        <w:rPr>
          <w:rFonts w:ascii="Calibri" w:hAnsi="Calibri" w:cs="Calibri"/>
          <w:sz w:val="24"/>
          <w:szCs w:val="24"/>
          <w:lang w:eastAsia="hr-HR" w:bidi="hr-HR"/>
        </w:rPr>
        <w:t xml:space="preserve">Razdoblje provedbe Projekta započinje </w:t>
      </w:r>
      <w:r w:rsidRPr="00497197">
        <w:rPr>
          <w:rFonts w:ascii="Calibri" w:hAnsi="Calibri" w:cs="Calibri"/>
          <w:sz w:val="24"/>
          <w:szCs w:val="24"/>
          <w:highlight w:val="lightGray"/>
          <w:lang w:eastAsia="hr-HR" w:bidi="hr-HR"/>
        </w:rPr>
        <w:t>od i traje-do</w:t>
      </w:r>
      <w:r>
        <w:rPr>
          <w:rFonts w:ascii="Calibri" w:hAnsi="Calibri" w:cs="Calibri"/>
          <w:sz w:val="24"/>
          <w:szCs w:val="24"/>
          <w:lang w:eastAsia="hr-HR" w:bidi="hr-HR"/>
        </w:rPr>
        <w:t>.</w:t>
      </w:r>
    </w:p>
    <w:p w14:paraId="7B4D9936" w14:textId="77777777" w:rsidR="00F352A5" w:rsidRPr="000A638D" w:rsidRDefault="00F352A5" w:rsidP="00F352A5">
      <w:pPr>
        <w:widowControl w:val="0"/>
        <w:spacing w:after="0" w:line="240" w:lineRule="auto"/>
        <w:ind w:left="1248" w:hanging="540"/>
        <w:jc w:val="both"/>
        <w:rPr>
          <w:rFonts w:ascii="Calibri" w:hAnsi="Calibri" w:cs="Calibri"/>
          <w:sz w:val="24"/>
          <w:szCs w:val="24"/>
          <w:lang w:eastAsia="hr-HR" w:bidi="hr-HR"/>
        </w:rPr>
      </w:pPr>
    </w:p>
    <w:p w14:paraId="34F681F4" w14:textId="0B8C2B3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Razdoblje prihvatljivosti </w:t>
      </w:r>
      <w:r w:rsidR="00FF5760" w:rsidRPr="000A638D">
        <w:rPr>
          <w:rFonts w:ascii="Calibri" w:hAnsi="Calibri" w:cs="Calibri"/>
          <w:sz w:val="24"/>
          <w:szCs w:val="24"/>
          <w:lang w:eastAsia="hr-HR" w:bidi="hr-HR"/>
        </w:rPr>
        <w:t>troškova</w:t>
      </w:r>
      <w:r w:rsidRPr="000A638D">
        <w:rPr>
          <w:rFonts w:ascii="Calibri" w:hAnsi="Calibri" w:cs="Calibri"/>
          <w:sz w:val="24"/>
          <w:szCs w:val="24"/>
          <w:lang w:eastAsia="hr-HR" w:bidi="hr-HR"/>
        </w:rPr>
        <w:t xml:space="preserve"> </w:t>
      </w:r>
      <w:r w:rsidR="003C6B35"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rojekta je od </w:t>
      </w:r>
      <w:r w:rsidR="00DD7628" w:rsidRPr="000A638D">
        <w:rPr>
          <w:rFonts w:ascii="Calibri" w:hAnsi="Calibri" w:cs="Calibri"/>
          <w:sz w:val="24"/>
          <w:szCs w:val="24"/>
          <w:lang w:eastAsia="hr-HR" w:bidi="hr-HR"/>
        </w:rPr>
        <w:t>početka provedbe</w:t>
      </w:r>
      <w:r w:rsidR="001B0B0D" w:rsidRPr="000A638D">
        <w:rPr>
          <w:rFonts w:ascii="Calibri" w:hAnsi="Calibri" w:cs="Calibri"/>
          <w:sz w:val="24"/>
          <w:szCs w:val="24"/>
          <w:lang w:eastAsia="hr-HR" w:bidi="hr-HR"/>
        </w:rPr>
        <w:t xml:space="preserve"> Projekta</w:t>
      </w:r>
      <w:r w:rsidRPr="000A638D">
        <w:rPr>
          <w:rFonts w:ascii="Calibri" w:hAnsi="Calibri" w:cs="Calibri"/>
          <w:sz w:val="24"/>
          <w:szCs w:val="24"/>
          <w:lang w:eastAsia="hr-HR" w:bidi="hr-HR"/>
        </w:rPr>
        <w:t xml:space="preserve"> </w:t>
      </w:r>
      <w:r w:rsidR="00B845F8">
        <w:rPr>
          <w:rFonts w:ascii="Calibri" w:hAnsi="Calibri" w:cs="Calibri"/>
          <w:sz w:val="24"/>
          <w:szCs w:val="24"/>
          <w:lang w:eastAsia="hr-HR" w:bidi="hr-HR"/>
        </w:rPr>
        <w:t>30 dana od datuma završetka provedbe projekta iz članka 2.4.</w:t>
      </w:r>
    </w:p>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602C717B" w14:textId="466265B4" w:rsidR="00840EF6" w:rsidRPr="001D24F0" w:rsidRDefault="003F0B53" w:rsidP="00497197">
      <w:pPr>
        <w:widowControl w:val="0"/>
        <w:numPr>
          <w:ilvl w:val="1"/>
          <w:numId w:val="30"/>
        </w:numPr>
        <w:spacing w:after="0" w:line="240" w:lineRule="auto"/>
        <w:ind w:left="900" w:hanging="540"/>
        <w:jc w:val="both"/>
        <w:rPr>
          <w:rFonts w:ascii="Calibri" w:hAnsi="Calibri" w:cs="Calibri"/>
          <w:sz w:val="24"/>
          <w:szCs w:val="24"/>
        </w:rPr>
      </w:pPr>
      <w:r w:rsidRPr="001D24F0">
        <w:rPr>
          <w:rFonts w:ascii="Calibri" w:hAnsi="Calibri" w:cs="Calibri"/>
          <w:sz w:val="24"/>
          <w:szCs w:val="24"/>
          <w:lang w:eastAsia="hr-HR" w:bidi="hr-HR"/>
        </w:rPr>
        <w:t>Bespovratna sredstva se dodjeljuju Korisniku u skladu</w:t>
      </w:r>
      <w:r w:rsidR="001F27DE" w:rsidRPr="001D24F0">
        <w:rPr>
          <w:rFonts w:ascii="Calibri" w:hAnsi="Calibri" w:cs="Calibri"/>
          <w:sz w:val="24"/>
          <w:szCs w:val="24"/>
          <w:lang w:eastAsia="hr-HR" w:bidi="hr-HR"/>
        </w:rPr>
        <w:t xml:space="preserve"> s odredbama ovog Ugovora i </w:t>
      </w:r>
      <w:r w:rsidRPr="001D24F0">
        <w:rPr>
          <w:rFonts w:ascii="Calibri" w:hAnsi="Calibri" w:cs="Calibri"/>
          <w:sz w:val="24"/>
          <w:szCs w:val="24"/>
          <w:lang w:eastAsia="hr-HR" w:bidi="hr-HR"/>
        </w:rPr>
        <w:t>s</w:t>
      </w:r>
      <w:r w:rsidR="00022F22" w:rsidRPr="001D24F0">
        <w:rPr>
          <w:rFonts w:ascii="Calibri" w:hAnsi="Calibri" w:cs="Calibri"/>
          <w:sz w:val="24"/>
          <w:szCs w:val="24"/>
          <w:lang w:eastAsia="hr-HR" w:bidi="hr-HR"/>
        </w:rPr>
        <w:t>a svim</w:t>
      </w:r>
      <w:r w:rsidRPr="001D24F0">
        <w:rPr>
          <w:rFonts w:ascii="Calibri" w:hAnsi="Calibri" w:cs="Calibri"/>
          <w:sz w:val="24"/>
          <w:szCs w:val="24"/>
          <w:lang w:eastAsia="hr-HR" w:bidi="hr-HR"/>
        </w:rPr>
        <w:t xml:space="preserve"> uvjetima utvrđenim</w:t>
      </w:r>
      <w:r w:rsidR="002A1B7A" w:rsidRPr="001D24F0">
        <w:rPr>
          <w:rFonts w:ascii="Calibri" w:hAnsi="Calibri" w:cs="Calibri"/>
          <w:sz w:val="24"/>
          <w:szCs w:val="24"/>
          <w:lang w:eastAsia="hr-HR" w:bidi="hr-HR"/>
        </w:rPr>
        <w:t xml:space="preserve"> u</w:t>
      </w:r>
      <w:r w:rsidR="001D24F0">
        <w:rPr>
          <w:rFonts w:ascii="Calibri" w:hAnsi="Calibri" w:cs="Calibri"/>
          <w:sz w:val="24"/>
          <w:szCs w:val="24"/>
          <w:lang w:eastAsia="hr-HR" w:bidi="hr-HR"/>
        </w:rPr>
        <w:t>:</w:t>
      </w:r>
      <w:r w:rsidR="00B845F8" w:rsidRPr="001D24F0">
        <w:rPr>
          <w:rFonts w:ascii="Calibri" w:hAnsi="Calibri" w:cs="Calibri"/>
          <w:sz w:val="24"/>
          <w:szCs w:val="24"/>
          <w:lang w:eastAsia="hr-HR" w:bidi="hr-HR"/>
        </w:rPr>
        <w:t xml:space="preserve"> </w:t>
      </w:r>
    </w:p>
    <w:p w14:paraId="64255ABC" w14:textId="05D37AB8" w:rsidR="00840EF6" w:rsidRPr="00497197" w:rsidRDefault="00022F22" w:rsidP="00EF5595">
      <w:pPr>
        <w:widowControl w:val="0"/>
        <w:numPr>
          <w:ilvl w:val="2"/>
          <w:numId w:val="30"/>
        </w:numPr>
        <w:spacing w:after="0" w:line="240" w:lineRule="auto"/>
        <w:jc w:val="both"/>
        <w:rPr>
          <w:rFonts w:ascii="Calibri" w:hAnsi="Calibri" w:cs="Calibri"/>
          <w:sz w:val="24"/>
          <w:szCs w:val="24"/>
          <w:highlight w:val="lightGray"/>
          <w:lang w:eastAsia="hr-HR" w:bidi="hr-HR"/>
        </w:rPr>
      </w:pPr>
      <w:r w:rsidRPr="000A638D">
        <w:rPr>
          <w:rFonts w:ascii="Calibri" w:hAnsi="Calibri" w:cs="Calibri"/>
          <w:sz w:val="24"/>
          <w:szCs w:val="24"/>
        </w:rPr>
        <w:t>Uputama za prijavitelje u dijelu</w:t>
      </w:r>
      <w:r w:rsidR="003F0B53" w:rsidRPr="000A638D">
        <w:rPr>
          <w:rFonts w:ascii="Calibri" w:hAnsi="Calibri" w:cs="Calibri"/>
          <w:sz w:val="24"/>
          <w:szCs w:val="24"/>
        </w:rPr>
        <w:t xml:space="preserve"> </w:t>
      </w:r>
      <w:r w:rsidRPr="000A638D">
        <w:rPr>
          <w:rFonts w:ascii="Calibri" w:hAnsi="Calibri" w:cs="Calibri"/>
          <w:sz w:val="24"/>
          <w:szCs w:val="24"/>
        </w:rPr>
        <w:t xml:space="preserve">Pravila Poziva na dostavu projektnih prijedloga </w:t>
      </w:r>
      <w:r w:rsidR="00D66A25" w:rsidRPr="00497197">
        <w:rPr>
          <w:rFonts w:ascii="Calibri" w:hAnsi="Calibri" w:cs="Calibri"/>
          <w:sz w:val="24"/>
          <w:szCs w:val="24"/>
          <w:highlight w:val="lightGray"/>
        </w:rPr>
        <w:t>&lt;</w:t>
      </w:r>
      <w:r w:rsidR="003F0B53" w:rsidRPr="00497197">
        <w:rPr>
          <w:rFonts w:ascii="Calibri" w:hAnsi="Calibri" w:cs="Calibri"/>
          <w:i/>
          <w:iCs/>
          <w:sz w:val="24"/>
          <w:szCs w:val="24"/>
          <w:highlight w:val="lightGray"/>
        </w:rPr>
        <w:t xml:space="preserve">šifra i naziv Poziva </w:t>
      </w:r>
      <w:r w:rsidR="003505E0" w:rsidRPr="00497197">
        <w:rPr>
          <w:rFonts w:ascii="Calibri" w:hAnsi="Calibri" w:cs="Calibri"/>
          <w:i/>
          <w:iCs/>
          <w:sz w:val="24"/>
          <w:szCs w:val="24"/>
          <w:highlight w:val="lightGray"/>
        </w:rPr>
        <w:t>na</w:t>
      </w:r>
      <w:r w:rsidR="003F0B53" w:rsidRPr="00497197">
        <w:rPr>
          <w:rFonts w:ascii="Calibri" w:hAnsi="Calibri" w:cs="Calibri"/>
          <w:i/>
          <w:iCs/>
          <w:sz w:val="24"/>
          <w:szCs w:val="24"/>
          <w:highlight w:val="lightGray"/>
        </w:rPr>
        <w:t xml:space="preserve"> dostavu projektnih prijedloga</w:t>
      </w:r>
      <w:r w:rsidR="00D66A25" w:rsidRPr="00497197">
        <w:rPr>
          <w:rFonts w:ascii="Calibri" w:hAnsi="Calibri" w:cs="Calibri"/>
          <w:sz w:val="24"/>
          <w:szCs w:val="24"/>
          <w:highlight w:val="lightGray"/>
        </w:rPr>
        <w:t>&gt;</w:t>
      </w:r>
      <w:r w:rsidR="00F754F8" w:rsidRPr="000A638D">
        <w:rPr>
          <w:rFonts w:ascii="Calibri" w:hAnsi="Calibri" w:cs="Calibri"/>
          <w:sz w:val="24"/>
          <w:szCs w:val="24"/>
        </w:rPr>
        <w:t xml:space="preserve"> (</w:t>
      </w:r>
      <w:r w:rsidRPr="000A638D">
        <w:rPr>
          <w:rFonts w:ascii="Calibri" w:hAnsi="Calibri" w:cs="Calibri"/>
          <w:sz w:val="24"/>
          <w:szCs w:val="24"/>
        </w:rPr>
        <w:t>Pravila</w:t>
      </w:r>
      <w:r w:rsidR="00F754F8" w:rsidRPr="000A638D">
        <w:rPr>
          <w:rFonts w:ascii="Calibri" w:hAnsi="Calibri" w:cs="Calibri"/>
          <w:sz w:val="24"/>
          <w:szCs w:val="24"/>
        </w:rPr>
        <w:t xml:space="preserve"> </w:t>
      </w:r>
      <w:r w:rsidR="007C2AD2" w:rsidRPr="000A638D">
        <w:rPr>
          <w:rFonts w:ascii="Calibri" w:hAnsi="Calibri" w:cs="Calibri"/>
          <w:sz w:val="24"/>
          <w:szCs w:val="24"/>
        </w:rPr>
        <w:t>PDP-a</w:t>
      </w:r>
      <w:r w:rsidR="00F754F8" w:rsidRPr="000A638D">
        <w:rPr>
          <w:rFonts w:ascii="Calibri" w:hAnsi="Calibri" w:cs="Calibri"/>
          <w:sz w:val="24"/>
          <w:szCs w:val="24"/>
        </w:rPr>
        <w:t>)</w:t>
      </w:r>
      <w:r w:rsidR="003F0B53" w:rsidRPr="000A638D">
        <w:rPr>
          <w:rFonts w:ascii="Calibri" w:hAnsi="Calibri" w:cs="Calibri"/>
          <w:sz w:val="24"/>
          <w:szCs w:val="24"/>
        </w:rPr>
        <w:t>,</w:t>
      </w:r>
      <w:r w:rsidRPr="000A638D">
        <w:rPr>
          <w:rFonts w:ascii="Calibri" w:hAnsi="Calibri" w:cs="Calibri"/>
          <w:sz w:val="24"/>
          <w:szCs w:val="24"/>
        </w:rPr>
        <w:t xml:space="preserve"> </w:t>
      </w:r>
      <w:r w:rsidR="003F0B53" w:rsidRPr="000A638D">
        <w:rPr>
          <w:rFonts w:ascii="Calibri" w:hAnsi="Calibri" w:cs="Calibri"/>
          <w:sz w:val="24"/>
          <w:szCs w:val="24"/>
        </w:rPr>
        <w:t xml:space="preserve"> objavljenog na datum </w:t>
      </w:r>
      <w:r w:rsidR="00D66A25" w:rsidRPr="00497197">
        <w:rPr>
          <w:rFonts w:ascii="Calibri" w:hAnsi="Calibri" w:cs="Calibri"/>
          <w:sz w:val="24"/>
          <w:szCs w:val="24"/>
          <w:highlight w:val="lightGray"/>
        </w:rPr>
        <w:t>&lt;</w:t>
      </w:r>
      <w:r w:rsidR="003F0B53" w:rsidRPr="00497197">
        <w:rPr>
          <w:rFonts w:ascii="Calibri" w:hAnsi="Calibri" w:cs="Calibri"/>
          <w:i/>
          <w:iCs/>
          <w:sz w:val="24"/>
          <w:szCs w:val="24"/>
          <w:highlight w:val="lightGray"/>
        </w:rPr>
        <w:t xml:space="preserve">datum objavljene važeće verzije </w:t>
      </w:r>
      <w:r w:rsidR="00E867B4" w:rsidRPr="00497197">
        <w:rPr>
          <w:rFonts w:ascii="Calibri" w:hAnsi="Calibri" w:cs="Calibri"/>
          <w:i/>
          <w:iCs/>
          <w:sz w:val="24"/>
          <w:szCs w:val="24"/>
          <w:highlight w:val="lightGray"/>
        </w:rPr>
        <w:t xml:space="preserve">PDP-a </w:t>
      </w:r>
      <w:r w:rsidR="003F0B53" w:rsidRPr="00497197">
        <w:rPr>
          <w:rFonts w:ascii="Calibri" w:hAnsi="Calibri" w:cs="Calibri"/>
          <w:i/>
          <w:iCs/>
          <w:sz w:val="24"/>
          <w:szCs w:val="24"/>
          <w:highlight w:val="lightGray"/>
        </w:rPr>
        <w:t>primjenjive na Ugovor</w:t>
      </w:r>
      <w:r w:rsidR="003505E0" w:rsidRPr="00497197">
        <w:rPr>
          <w:rFonts w:ascii="Calibri" w:hAnsi="Calibri" w:cs="Calibri"/>
          <w:sz w:val="24"/>
          <w:szCs w:val="24"/>
          <w:highlight w:val="lightGray"/>
        </w:rPr>
        <w:t>&gt;</w:t>
      </w:r>
      <w:r w:rsidR="001312DE" w:rsidRPr="00497197">
        <w:rPr>
          <w:rFonts w:ascii="Calibri" w:hAnsi="Calibri" w:cs="Calibri"/>
          <w:sz w:val="24"/>
          <w:szCs w:val="24"/>
          <w:highlight w:val="lightGray"/>
        </w:rPr>
        <w:t xml:space="preserve"> </w:t>
      </w:r>
    </w:p>
    <w:p w14:paraId="559ABEAE" w14:textId="37F581DF"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 xml:space="preserve">Pravilniku o prihvatljivosti </w:t>
      </w:r>
      <w:r w:rsidR="007F5D4D" w:rsidRPr="000A638D">
        <w:rPr>
          <w:rFonts w:ascii="Calibri" w:hAnsi="Calibri" w:cs="Calibri"/>
          <w:sz w:val="24"/>
          <w:szCs w:val="24"/>
          <w:lang w:eastAsia="hr-HR" w:bidi="hr-HR"/>
        </w:rPr>
        <w:t>troškova</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u okviru Programa Učinkoviti ljudski potencijali 2021.</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2027</w:t>
      </w:r>
      <w:r w:rsidR="00107840" w:rsidRPr="000A638D">
        <w:rPr>
          <w:rFonts w:ascii="Calibri" w:hAnsi="Calibri" w:cs="Calibri"/>
          <w:sz w:val="24"/>
          <w:szCs w:val="24"/>
          <w:lang w:eastAsia="hr-HR" w:bidi="hr-HR"/>
        </w:rPr>
        <w:t>.</w:t>
      </w:r>
    </w:p>
    <w:p w14:paraId="6808BEBC" w14:textId="60842B07"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 prigovorima u okviru Programa Učinkoviti ljudski potencijali 2021.-2027.</w:t>
      </w:r>
    </w:p>
    <w:p w14:paraId="6A137F8A" w14:textId="252EB973"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r w:rsidR="0037452E">
        <w:rPr>
          <w:rFonts w:ascii="Calibri" w:hAnsi="Calibri" w:cs="Calibri"/>
          <w:sz w:val="24"/>
          <w:szCs w:val="24"/>
          <w:lang w:eastAsia="hr-HR" w:bidi="hr-HR"/>
        </w:rPr>
        <w:t>.</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Pravilima o provedbi postupaka nabava za </w:t>
      </w:r>
      <w:proofErr w:type="spellStart"/>
      <w:r w:rsidRPr="000A638D">
        <w:rPr>
          <w:rFonts w:ascii="Calibri" w:hAnsi="Calibri" w:cs="Calibri"/>
          <w:sz w:val="24"/>
          <w:szCs w:val="24"/>
          <w:lang w:eastAsia="hr-HR" w:bidi="hr-HR"/>
        </w:rPr>
        <w:t>neobveznike</w:t>
      </w:r>
      <w:proofErr w:type="spellEnd"/>
      <w:r w:rsidRPr="000A638D">
        <w:rPr>
          <w:rFonts w:ascii="Calibri" w:hAnsi="Calibri" w:cs="Calibri"/>
          <w:sz w:val="24"/>
          <w:szCs w:val="24"/>
          <w:lang w:eastAsia="hr-HR" w:bidi="hr-HR"/>
        </w:rPr>
        <w:t xml:space="preserve"> Zakona o javnoj nabavi (NOJN),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AC4ABA">
        <w:rPr>
          <w:rFonts w:ascii="Calibri" w:hAnsi="Calibri" w:cs="Calibri"/>
          <w:sz w:val="24"/>
          <w:szCs w:val="24"/>
          <w:lang w:eastAsia="hr-HR" w:bidi="hr-HR"/>
        </w:rPr>
        <w:t>koji su objavljeni na mrežnoj stranici ESF</w:t>
      </w:r>
      <w:r w:rsidR="001F27DE" w:rsidRPr="00AC4ABA">
        <w:rPr>
          <w:rFonts w:ascii="Calibri" w:hAnsi="Calibri" w:cs="Calibri"/>
          <w:sz w:val="24"/>
          <w:szCs w:val="24"/>
          <w:lang w:eastAsia="hr-HR" w:bidi="hr-HR"/>
        </w:rPr>
        <w:t>+</w:t>
      </w:r>
      <w:r w:rsidR="001F27DE" w:rsidRPr="000A638D">
        <w:rPr>
          <w:rFonts w:ascii="Calibri" w:hAnsi="Calibri" w:cs="Calibri"/>
          <w:sz w:val="24"/>
          <w:szCs w:val="24"/>
          <w:lang w:eastAsia="hr-HR" w:bidi="hr-HR"/>
        </w:rPr>
        <w:t xml:space="preserve">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11AFF088" w14:textId="346DDDD0" w:rsidR="003F0B53" w:rsidRPr="000A638D" w:rsidRDefault="003F0B53" w:rsidP="001F27DE">
      <w:pPr>
        <w:widowControl w:val="0"/>
        <w:spacing w:after="0" w:line="240" w:lineRule="auto"/>
        <w:jc w:val="both"/>
        <w:rPr>
          <w:rFonts w:ascii="Calibri" w:hAnsi="Calibri" w:cs="Calibri"/>
          <w:sz w:val="24"/>
          <w:szCs w:val="24"/>
          <w:highlight w:val="yellow"/>
          <w:lang w:eastAsia="hr-HR" w:bidi="hr-HR"/>
        </w:rPr>
      </w:pPr>
    </w:p>
    <w:p w14:paraId="3716B8C4"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F0AC898" w14:textId="77777777" w:rsidR="00497197"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p>
    <w:p w14:paraId="7DBB171C" w14:textId="5EB273A1"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1FB2FC4" w14:textId="7A0C090F" w:rsidR="00DF27BC" w:rsidRPr="00497197" w:rsidRDefault="00DF27BC" w:rsidP="00497197">
      <w:pPr>
        <w:pStyle w:val="ListParagraph"/>
        <w:numPr>
          <w:ilvl w:val="1"/>
          <w:numId w:val="1"/>
        </w:numPr>
        <w:ind w:left="900" w:hanging="540"/>
        <w:jc w:val="both"/>
        <w:rPr>
          <w:rFonts w:ascii="Calibri" w:hAnsi="Calibri" w:cs="Calibri"/>
          <w:sz w:val="24"/>
          <w:szCs w:val="24"/>
        </w:rPr>
      </w:pPr>
      <w:r w:rsidRPr="00497197">
        <w:rPr>
          <w:rFonts w:ascii="Calibri" w:hAnsi="Calibri" w:cs="Calibri"/>
          <w:sz w:val="24"/>
          <w:szCs w:val="24"/>
        </w:rPr>
        <w:t xml:space="preserve">Korisnik provodi </w:t>
      </w:r>
      <w:r w:rsidR="133940A4" w:rsidRPr="00497197">
        <w:rPr>
          <w:rFonts w:ascii="Calibri" w:hAnsi="Calibri" w:cs="Calibri"/>
          <w:sz w:val="24"/>
          <w:szCs w:val="24"/>
        </w:rPr>
        <w:t>P</w:t>
      </w:r>
      <w:r w:rsidRPr="00497197">
        <w:rPr>
          <w:rFonts w:ascii="Calibri" w:hAnsi="Calibri" w:cs="Calibri"/>
          <w:sz w:val="24"/>
          <w:szCs w:val="24"/>
        </w:rPr>
        <w:t>rojekt sa sljedećim partner</w:t>
      </w:r>
      <w:r w:rsidR="009B4BFC" w:rsidRPr="00497197">
        <w:rPr>
          <w:rFonts w:ascii="Calibri" w:hAnsi="Calibri" w:cs="Calibri"/>
          <w:sz w:val="24"/>
          <w:szCs w:val="24"/>
        </w:rPr>
        <w:t>om/</w:t>
      </w:r>
      <w:r w:rsidRPr="00497197">
        <w:rPr>
          <w:rFonts w:ascii="Calibri" w:hAnsi="Calibri" w:cs="Calibri"/>
          <w:sz w:val="24"/>
          <w:szCs w:val="24"/>
        </w:rPr>
        <w:t xml:space="preserve">ima: </w:t>
      </w:r>
    </w:p>
    <w:p w14:paraId="66B474B5" w14:textId="3F350D70" w:rsidR="0047633E" w:rsidRPr="00B845F8" w:rsidRDefault="009B4BFC" w:rsidP="00DF27BC">
      <w:pPr>
        <w:pStyle w:val="ListParagraph"/>
        <w:ind w:left="900"/>
        <w:jc w:val="both"/>
        <w:rPr>
          <w:rFonts w:ascii="Calibri" w:hAnsi="Calibri" w:cs="Calibri"/>
          <w:i/>
          <w:iCs/>
          <w:sz w:val="24"/>
          <w:szCs w:val="24"/>
          <w:highlight w:val="lightGray"/>
        </w:rPr>
      </w:pPr>
      <w:r w:rsidRPr="00B845F8">
        <w:rPr>
          <w:rFonts w:ascii="Calibri" w:hAnsi="Calibri" w:cs="Calibri"/>
          <w:i/>
          <w:iCs/>
          <w:sz w:val="24"/>
          <w:szCs w:val="24"/>
          <w:highlight w:val="lightGray"/>
        </w:rPr>
        <w:t>&lt; ime/ naziv partnera i OIB&gt;;</w:t>
      </w:r>
    </w:p>
    <w:p w14:paraId="58CF601C" w14:textId="4A14AF39" w:rsidR="009B4BFC" w:rsidRPr="000A638D" w:rsidRDefault="009B4BFC" w:rsidP="009B4BFC">
      <w:pPr>
        <w:pStyle w:val="ListParagraph"/>
        <w:ind w:left="900"/>
        <w:jc w:val="both"/>
        <w:rPr>
          <w:rFonts w:ascii="Calibri" w:hAnsi="Calibri" w:cs="Calibri"/>
          <w:i/>
          <w:iCs/>
          <w:sz w:val="24"/>
          <w:szCs w:val="24"/>
        </w:rPr>
      </w:pPr>
      <w:r w:rsidRPr="00B845F8">
        <w:rPr>
          <w:rFonts w:ascii="Calibri" w:hAnsi="Calibri" w:cs="Calibri"/>
          <w:i/>
          <w:iCs/>
          <w:sz w:val="24"/>
          <w:szCs w:val="24"/>
          <w:highlight w:val="lightGray"/>
        </w:rPr>
        <w:t>&lt; ime/ naziv partnera i OIB&gt;;</w:t>
      </w:r>
    </w:p>
    <w:p w14:paraId="7BC68EBA" w14:textId="3AC4796A" w:rsidR="00195B81" w:rsidRPr="000A638D" w:rsidRDefault="00BA45FE"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0B5E691D" w14:textId="1E729FD1"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 xml:space="preserve">rojekta isključiva je odgovornost Korisnika, čak i kada Korisnik provodi </w:t>
      </w:r>
      <w:r w:rsidR="003E5C6F" w:rsidRPr="000A638D">
        <w:rPr>
          <w:rFonts w:ascii="Calibri" w:hAnsi="Calibri" w:cs="Calibri"/>
          <w:sz w:val="24"/>
          <w:szCs w:val="24"/>
        </w:rPr>
        <w:t>P</w:t>
      </w:r>
      <w:r w:rsidRPr="000A638D">
        <w:rPr>
          <w:rFonts w:ascii="Calibri" w:hAnsi="Calibri" w:cs="Calibri"/>
          <w:sz w:val="24"/>
          <w:szCs w:val="24"/>
        </w:rPr>
        <w:t xml:space="preserve">rojekt s jednim ili više partnera sukladno </w:t>
      </w:r>
      <w:r w:rsidR="00DA20A1" w:rsidRPr="000A638D">
        <w:rPr>
          <w:rFonts w:ascii="Calibri" w:hAnsi="Calibri" w:cs="Calibri"/>
          <w:sz w:val="24"/>
          <w:szCs w:val="24"/>
        </w:rPr>
        <w:t>stavku 1</w:t>
      </w:r>
      <w:r w:rsidR="00871819" w:rsidRPr="000A638D">
        <w:rPr>
          <w:rFonts w:ascii="Calibri" w:hAnsi="Calibri" w:cs="Calibri"/>
          <w:sz w:val="24"/>
          <w:szCs w:val="24"/>
        </w:rPr>
        <w:t>.</w:t>
      </w:r>
      <w:r w:rsidR="00DA20A1" w:rsidRPr="000A638D">
        <w:rPr>
          <w:rFonts w:ascii="Calibri" w:hAnsi="Calibri" w:cs="Calibri"/>
          <w:sz w:val="24"/>
          <w:szCs w:val="24"/>
        </w:rPr>
        <w:t xml:space="preserve"> ovog članka. </w:t>
      </w:r>
    </w:p>
    <w:p w14:paraId="3FF3349C" w14:textId="18638E47"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osigurava da njegovi partneri, ukoliko ih ima, u cijelosti poštuju o</w:t>
      </w:r>
      <w:r w:rsidR="00600E17" w:rsidRPr="000A638D">
        <w:rPr>
          <w:rFonts w:ascii="Calibri" w:hAnsi="Calibri" w:cs="Calibri"/>
          <w:sz w:val="24"/>
          <w:szCs w:val="24"/>
        </w:rPr>
        <w:t>dredbe</w:t>
      </w:r>
      <w:r w:rsidRPr="000A638D">
        <w:rPr>
          <w:rFonts w:ascii="Calibri" w:hAnsi="Calibri" w:cs="Calibri"/>
          <w:sz w:val="24"/>
          <w:szCs w:val="24"/>
        </w:rPr>
        <w:t xml:space="preserve"> ovog Ugovora</w:t>
      </w:r>
      <w:r w:rsidR="003E5C6F" w:rsidRPr="000A638D">
        <w:rPr>
          <w:rFonts w:ascii="Calibri" w:hAnsi="Calibri" w:cs="Calibri"/>
          <w:sz w:val="24"/>
          <w:szCs w:val="24"/>
        </w:rPr>
        <w:t>.</w:t>
      </w:r>
    </w:p>
    <w:p w14:paraId="1B2623DD" w14:textId="5AB08899"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lastRenderedPageBreak/>
        <w:t>financiranja troškova Projekta koji ne spadaju u prihvatljive troškove, a nužni su za ostvarenje ciljeva Projekta</w:t>
      </w:r>
    </w:p>
    <w:p w14:paraId="5DDBE3D0" w14:textId="187A2439"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4FAF194A" w:rsidR="000D0354" w:rsidRPr="000A638D" w:rsidRDefault="00C33BAB"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ili partner Korisnika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01193177"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te da su svi podatci, dokumentacija, informacije i izjave koje je Korisnik te partner</w:t>
      </w:r>
      <w:r w:rsidR="00D0213A" w:rsidRPr="000A638D">
        <w:rPr>
          <w:rFonts w:ascii="Calibri" w:hAnsi="Calibri" w:cs="Calibri"/>
          <w:sz w:val="24"/>
          <w:szCs w:val="24"/>
        </w:rPr>
        <w:t>/i</w:t>
      </w:r>
      <w:r w:rsidRPr="000A638D">
        <w:rPr>
          <w:rFonts w:ascii="Calibri" w:hAnsi="Calibri" w:cs="Calibri"/>
          <w:sz w:val="24"/>
          <w:szCs w:val="24"/>
        </w:rPr>
        <w:t xml:space="preserve"> Korisnika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00F9A2BA"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 xml:space="preserve">unije </w:t>
      </w:r>
      <w:r w:rsidRPr="000A638D">
        <w:rPr>
          <w:rFonts w:ascii="Calibri" w:hAnsi="Calibri" w:cs="Calibri"/>
          <w:sz w:val="24"/>
          <w:szCs w:val="24"/>
        </w:rPr>
        <w:t>te je tu obvezu dužan utvrditi i u odnosu na partnera.</w:t>
      </w:r>
    </w:p>
    <w:p w14:paraId="74249927" w14:textId="77777777" w:rsidR="006951BE" w:rsidRPr="000A638D" w:rsidRDefault="006951BE" w:rsidP="006951BE">
      <w:pPr>
        <w:pStyle w:val="ListParagraph"/>
        <w:ind w:left="720"/>
        <w:jc w:val="both"/>
        <w:rPr>
          <w:rFonts w:ascii="Calibri" w:hAnsi="Calibri" w:cs="Calibri"/>
          <w:sz w:val="24"/>
          <w:szCs w:val="24"/>
        </w:rPr>
      </w:pPr>
    </w:p>
    <w:p w14:paraId="3B146355"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09A601F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009E12D2"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2" w:name="_Hlk24258061"/>
      <w:r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bookmarkEnd w:id="2"/>
      <w:r w:rsidR="00B96ECF" w:rsidRPr="000A638D">
        <w:rPr>
          <w:rFonts w:ascii="Calibri" w:hAnsi="Calibri" w:cs="Calibri"/>
          <w:sz w:val="24"/>
          <w:szCs w:val="24"/>
        </w:rPr>
        <w:t>.</w:t>
      </w:r>
    </w:p>
    <w:p w14:paraId="2642CBDD" w14:textId="5DD3EDA8"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koji ne prelazi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i predstavlja ne više od </w:t>
      </w:r>
      <w:r w:rsidR="00B96ECF" w:rsidRPr="000A638D">
        <w:rPr>
          <w:rFonts w:ascii="Calibri" w:hAnsi="Calibri" w:cs="Calibri"/>
          <w:sz w:val="24"/>
          <w:szCs w:val="24"/>
          <w:highlight w:val="lightGray"/>
        </w:rPr>
        <w:t>…</w:t>
      </w:r>
      <w:r w:rsidR="00B96ECF" w:rsidRPr="000A638D">
        <w:rPr>
          <w:rFonts w:ascii="Calibri" w:hAnsi="Calibri" w:cs="Calibri"/>
          <w:sz w:val="24"/>
          <w:szCs w:val="24"/>
        </w:rPr>
        <w:t xml:space="preserve"> </w:t>
      </w:r>
      <w:r w:rsidRPr="000A638D">
        <w:rPr>
          <w:rFonts w:ascii="Calibri" w:hAnsi="Calibri" w:cs="Calibri"/>
          <w:sz w:val="24"/>
          <w:szCs w:val="24"/>
        </w:rPr>
        <w:t>% ukupnih prihvatljivih troškova Projekta.</w:t>
      </w:r>
    </w:p>
    <w:p w14:paraId="1929B097" w14:textId="77777777" w:rsidR="00B96ECF" w:rsidRPr="000A638D" w:rsidRDefault="00B96ECF" w:rsidP="00B96ECF">
      <w:pPr>
        <w:pStyle w:val="ListParagraph"/>
        <w:ind w:left="900"/>
        <w:jc w:val="both"/>
        <w:rPr>
          <w:rFonts w:ascii="Calibri" w:hAnsi="Calibri" w:cs="Calibri"/>
          <w:sz w:val="24"/>
          <w:szCs w:val="24"/>
        </w:rPr>
      </w:pPr>
    </w:p>
    <w:p w14:paraId="10A5C997" w14:textId="328B24B0" w:rsidR="00B96ECF" w:rsidRPr="000A638D" w:rsidRDefault="00226B56"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088313B3" w:rsidR="008B5B00"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 xml:space="preserve">: </w:t>
      </w:r>
      <w:r w:rsidR="00B96ECF" w:rsidRPr="000A638D">
        <w:rPr>
          <w:rFonts w:ascii="Calibri" w:hAnsi="Calibri" w:cs="Calibri"/>
          <w:sz w:val="24"/>
          <w:szCs w:val="24"/>
          <w:highlight w:val="lightGray"/>
        </w:rPr>
        <w:t>…</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48131FB5" w14:textId="70187295" w:rsidR="005D6F86"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Europskog socijalnog fonda</w:t>
      </w:r>
      <w:r w:rsidR="00247C8B" w:rsidRPr="000A638D">
        <w:rPr>
          <w:rFonts w:ascii="Calibri" w:hAnsi="Calibri" w:cs="Calibri"/>
          <w:sz w:val="24"/>
          <w:szCs w:val="24"/>
        </w:rPr>
        <w:t xml:space="preserve"> plus</w:t>
      </w:r>
      <w:r w:rsidR="005D6F86" w:rsidRPr="000A638D">
        <w:rPr>
          <w:rFonts w:ascii="Calibri" w:hAnsi="Calibri" w:cs="Calibri"/>
          <w:sz w:val="24"/>
          <w:szCs w:val="24"/>
        </w:rPr>
        <w:t xml:space="preserve">: </w:t>
      </w:r>
      <w:r w:rsidR="00B96ECF" w:rsidRPr="000A638D">
        <w:rPr>
          <w:rFonts w:ascii="Calibri" w:hAnsi="Calibri" w:cs="Calibri"/>
          <w:sz w:val="24"/>
          <w:szCs w:val="24"/>
          <w:highlight w:val="lightGray"/>
        </w:rPr>
        <w:t>…</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627EF358" w14:textId="115EEEC4" w:rsidR="00226B56" w:rsidRPr="000A638D" w:rsidRDefault="00226B56" w:rsidP="00A43C78">
      <w:pPr>
        <w:pStyle w:val="ListParagraph"/>
        <w:ind w:left="900"/>
        <w:jc w:val="both"/>
        <w:rPr>
          <w:rFonts w:ascii="Calibri" w:hAnsi="Calibri" w:cs="Calibri"/>
          <w:sz w:val="24"/>
          <w:szCs w:val="24"/>
        </w:rPr>
      </w:pPr>
      <w:r w:rsidRPr="000A638D">
        <w:rPr>
          <w:rFonts w:ascii="Calibri" w:hAnsi="Calibri" w:cs="Calibri"/>
          <w:sz w:val="24"/>
          <w:szCs w:val="24"/>
        </w:rPr>
        <w:t xml:space="preserve"> </w:t>
      </w:r>
    </w:p>
    <w:p w14:paraId="44CB93B6" w14:textId="5C77C73F" w:rsidR="00477789"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w:t>
      </w:r>
      <w:r w:rsidR="002A424E" w:rsidRPr="000A638D">
        <w:rPr>
          <w:rFonts w:ascii="Calibri" w:hAnsi="Calibri" w:cs="Calibri"/>
          <w:sz w:val="24"/>
          <w:szCs w:val="24"/>
        </w:rPr>
        <w:t xml:space="preserve"> se nadoknađuju</w:t>
      </w:r>
      <w:r w:rsidRPr="000A638D">
        <w:rPr>
          <w:rFonts w:ascii="Calibri" w:hAnsi="Calibri" w:cs="Calibri"/>
          <w:sz w:val="24"/>
          <w:szCs w:val="24"/>
        </w:rPr>
        <w:t>:</w:t>
      </w:r>
    </w:p>
    <w:p w14:paraId="22B3105A" w14:textId="27960090" w:rsidR="00477789"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w:t>
      </w:r>
      <w:r w:rsidR="005A258E" w:rsidRPr="000A638D">
        <w:rPr>
          <w:rFonts w:ascii="Calibri" w:hAnsi="Calibri" w:cs="Calibri"/>
          <w:sz w:val="24"/>
          <w:szCs w:val="24"/>
        </w:rPr>
        <w:t>jediničn</w:t>
      </w:r>
      <w:r w:rsidR="005A258E">
        <w:rPr>
          <w:rFonts w:ascii="Calibri" w:hAnsi="Calibri" w:cs="Calibri"/>
          <w:sz w:val="24"/>
          <w:szCs w:val="24"/>
        </w:rPr>
        <w:t>e</w:t>
      </w:r>
      <w:r w:rsidR="005A258E" w:rsidRPr="000A638D">
        <w:rPr>
          <w:rFonts w:ascii="Calibri" w:hAnsi="Calibri" w:cs="Calibri"/>
          <w:sz w:val="24"/>
          <w:szCs w:val="24"/>
        </w:rPr>
        <w:t xml:space="preserve"> troškov</w:t>
      </w:r>
      <w:r w:rsidR="005A258E">
        <w:rPr>
          <w:rFonts w:ascii="Calibri" w:hAnsi="Calibri" w:cs="Calibri"/>
          <w:sz w:val="24"/>
          <w:szCs w:val="24"/>
        </w:rPr>
        <w:t>e</w:t>
      </w:r>
      <w:r w:rsidR="005A258E" w:rsidRPr="000A638D">
        <w:rPr>
          <w:rFonts w:ascii="Calibri" w:hAnsi="Calibri" w:cs="Calibri"/>
          <w:sz w:val="24"/>
          <w:szCs w:val="24"/>
        </w:rPr>
        <w:t xml:space="preserve"> </w:t>
      </w:r>
      <w:r w:rsidRPr="000A638D">
        <w:rPr>
          <w:rFonts w:ascii="Calibri" w:hAnsi="Calibri" w:cs="Calibri"/>
          <w:sz w:val="24"/>
          <w:szCs w:val="24"/>
        </w:rPr>
        <w:t xml:space="preserve">nastale provedbom </w:t>
      </w:r>
      <w:r w:rsidR="00477789" w:rsidRPr="000A638D">
        <w:rPr>
          <w:rFonts w:ascii="Calibri" w:hAnsi="Calibri" w:cs="Calibri"/>
          <w:sz w:val="24"/>
          <w:szCs w:val="24"/>
        </w:rPr>
        <w:t>P</w:t>
      </w:r>
      <w:r w:rsidRPr="000A638D">
        <w:rPr>
          <w:rFonts w:ascii="Calibri" w:hAnsi="Calibri" w:cs="Calibri"/>
          <w:sz w:val="24"/>
          <w:szCs w:val="24"/>
        </w:rPr>
        <w:t xml:space="preserve">rojekta, sukladno uvjetima </w:t>
      </w:r>
      <w:r w:rsidR="00D058C4" w:rsidRPr="000A638D">
        <w:rPr>
          <w:rFonts w:ascii="Calibri" w:hAnsi="Calibri" w:cs="Calibri"/>
          <w:sz w:val="24"/>
          <w:szCs w:val="24"/>
        </w:rPr>
        <w:t>navedenim</w:t>
      </w:r>
      <w:r w:rsidR="0056669F" w:rsidRPr="000A638D">
        <w:rPr>
          <w:rFonts w:ascii="Calibri" w:hAnsi="Calibri" w:cs="Calibri"/>
          <w:sz w:val="24"/>
          <w:szCs w:val="24"/>
        </w:rPr>
        <w:t>a</w:t>
      </w:r>
      <w:r w:rsidR="00D058C4" w:rsidRPr="000A638D">
        <w:rPr>
          <w:rFonts w:ascii="Calibri" w:hAnsi="Calibri" w:cs="Calibri"/>
          <w:sz w:val="24"/>
          <w:szCs w:val="24"/>
        </w:rPr>
        <w:t xml:space="preserve"> u Pravilima </w:t>
      </w:r>
      <w:bookmarkStart w:id="3" w:name="_Hlk25584500"/>
      <w:r w:rsidR="00E867B4" w:rsidRPr="000A638D">
        <w:rPr>
          <w:rFonts w:ascii="Calibri" w:hAnsi="Calibri" w:cs="Calibri"/>
          <w:sz w:val="24"/>
          <w:szCs w:val="24"/>
        </w:rPr>
        <w:t xml:space="preserve">PDP-a </w:t>
      </w:r>
      <w:bookmarkStart w:id="4" w:name="_Hlk138234600"/>
      <w:r w:rsidR="002E3718" w:rsidRPr="00996C11">
        <w:rPr>
          <w:rFonts w:ascii="Calibri" w:hAnsi="Calibri" w:cs="Calibri"/>
          <w:sz w:val="24"/>
          <w:szCs w:val="24"/>
        </w:rPr>
        <w:t>iz</w:t>
      </w:r>
      <w:r w:rsidR="00955DF0" w:rsidRPr="00996C11">
        <w:rPr>
          <w:rFonts w:ascii="Calibri" w:hAnsi="Calibri" w:cs="Calibri"/>
          <w:sz w:val="24"/>
          <w:szCs w:val="24"/>
        </w:rPr>
        <w:t xml:space="preserve"> članka 2. stavka 6.</w:t>
      </w:r>
      <w:r w:rsidRPr="00996C11">
        <w:rPr>
          <w:rFonts w:ascii="Calibri" w:hAnsi="Calibri" w:cs="Calibri"/>
          <w:sz w:val="24"/>
          <w:szCs w:val="24"/>
        </w:rPr>
        <w:t xml:space="preserve"> </w:t>
      </w:r>
      <w:r w:rsidR="00610D7F" w:rsidRPr="00996C11">
        <w:rPr>
          <w:rFonts w:ascii="Calibri" w:hAnsi="Calibri" w:cs="Calibri"/>
          <w:sz w:val="24"/>
          <w:szCs w:val="24"/>
        </w:rPr>
        <w:t>točke 1.</w:t>
      </w:r>
      <w:bookmarkEnd w:id="4"/>
      <w:r w:rsidR="00610D7F" w:rsidRPr="000A638D">
        <w:rPr>
          <w:rFonts w:ascii="Calibri" w:hAnsi="Calibri" w:cs="Calibri"/>
          <w:sz w:val="24"/>
          <w:szCs w:val="24"/>
        </w:rPr>
        <w:t xml:space="preserve"> </w:t>
      </w:r>
      <w:r w:rsidR="00113CCA" w:rsidRPr="000A638D">
        <w:rPr>
          <w:rFonts w:ascii="Calibri" w:hAnsi="Calibri" w:cs="Calibri"/>
          <w:sz w:val="24"/>
          <w:szCs w:val="24"/>
        </w:rPr>
        <w:t xml:space="preserve">i Opisu </w:t>
      </w:r>
      <w:r w:rsidR="00C33BAB" w:rsidRPr="000A638D">
        <w:rPr>
          <w:rFonts w:ascii="Calibri" w:hAnsi="Calibri" w:cs="Calibri"/>
          <w:sz w:val="24"/>
          <w:szCs w:val="24"/>
        </w:rPr>
        <w:t>P</w:t>
      </w:r>
      <w:r w:rsidR="00113CCA" w:rsidRPr="000A638D">
        <w:rPr>
          <w:rFonts w:ascii="Calibri" w:hAnsi="Calibri" w:cs="Calibri"/>
          <w:sz w:val="24"/>
          <w:szCs w:val="24"/>
        </w:rPr>
        <w:t>rojekta i proračunu</w:t>
      </w:r>
      <w:r w:rsidR="00F9719E" w:rsidRPr="000A638D">
        <w:rPr>
          <w:rFonts w:ascii="Calibri" w:hAnsi="Calibri" w:cs="Calibri"/>
          <w:sz w:val="24"/>
          <w:szCs w:val="24"/>
        </w:rPr>
        <w:t>.</w:t>
      </w:r>
      <w:r w:rsidRPr="000A638D">
        <w:rPr>
          <w:rFonts w:ascii="Calibri" w:hAnsi="Calibri" w:cs="Calibri"/>
          <w:sz w:val="24"/>
          <w:szCs w:val="24"/>
        </w:rPr>
        <w:t xml:space="preserve"> </w:t>
      </w:r>
      <w:bookmarkEnd w:id="3"/>
    </w:p>
    <w:p w14:paraId="116E0C7F" w14:textId="25623CD1" w:rsidR="00C219E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2E0E285E"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lastRenderedPageBreak/>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17E27BE"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Pravilima </w:t>
      </w:r>
      <w:r w:rsidR="00E867B4" w:rsidRPr="000A638D">
        <w:rPr>
          <w:rFonts w:ascii="Calibri" w:hAnsi="Calibri" w:cs="Calibri"/>
          <w:sz w:val="24"/>
          <w:szCs w:val="24"/>
        </w:rPr>
        <w:t xml:space="preserve">PDP-a </w:t>
      </w:r>
      <w:r w:rsidR="00610D7F" w:rsidRPr="000A638D">
        <w:rPr>
          <w:rFonts w:ascii="Calibri" w:hAnsi="Calibri" w:cs="Calibri"/>
          <w:sz w:val="24"/>
          <w:szCs w:val="24"/>
        </w:rPr>
        <w:t>iz točke 1</w:t>
      </w:r>
      <w:r w:rsidR="00D21C6E" w:rsidRPr="000A638D">
        <w:rPr>
          <w:rFonts w:ascii="Calibri" w:hAnsi="Calibri" w:cs="Calibri"/>
          <w:sz w:val="24"/>
          <w:szCs w:val="24"/>
        </w:rPr>
        <w:t>.</w:t>
      </w:r>
      <w:r w:rsidR="00610D7F" w:rsidRPr="000A638D">
        <w:rPr>
          <w:rFonts w:ascii="Calibri" w:hAnsi="Calibri" w:cs="Calibri"/>
          <w:sz w:val="24"/>
          <w:szCs w:val="24"/>
        </w:rPr>
        <w:t xml:space="preserve"> </w:t>
      </w:r>
      <w:r w:rsidR="00840EF6" w:rsidRPr="000A638D">
        <w:rPr>
          <w:rFonts w:ascii="Calibri" w:hAnsi="Calibri" w:cs="Calibri"/>
          <w:sz w:val="24"/>
          <w:szCs w:val="24"/>
        </w:rPr>
        <w:t xml:space="preserve">i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članka 2.</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169454A0"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kod Korisnika i partnera</w:t>
      </w:r>
      <w:r w:rsidR="00C219EA" w:rsidRPr="000A638D">
        <w:rPr>
          <w:rFonts w:ascii="Calibri" w:hAnsi="Calibri" w:cs="Calibri"/>
          <w:sz w:val="24"/>
          <w:szCs w:val="24"/>
        </w:rPr>
        <w:t xml:space="preserve"> </w:t>
      </w:r>
      <w:r w:rsidR="00D402A4" w:rsidRPr="000A638D">
        <w:rPr>
          <w:rFonts w:ascii="Calibri" w:hAnsi="Calibri" w:cs="Calibri"/>
          <w:sz w:val="24"/>
          <w:szCs w:val="24"/>
        </w:rPr>
        <w:t>(</w:t>
      </w:r>
      <w:r w:rsidR="00C219EA" w:rsidRPr="000A638D">
        <w:rPr>
          <w:rFonts w:ascii="Calibri" w:hAnsi="Calibri" w:cs="Calibri"/>
          <w:sz w:val="24"/>
          <w:szCs w:val="24"/>
        </w:rPr>
        <w:t>ako je primjenjivo</w:t>
      </w:r>
      <w:r w:rsidR="00D402A4" w:rsidRPr="000A638D">
        <w:rPr>
          <w:rFonts w:ascii="Calibri" w:hAnsi="Calibri" w:cs="Calibri"/>
          <w:sz w:val="24"/>
          <w:szCs w:val="24"/>
        </w:rPr>
        <w:t>)</w:t>
      </w:r>
      <w:r w:rsidRPr="000A638D">
        <w:rPr>
          <w:rFonts w:ascii="Calibri" w:hAnsi="Calibri" w:cs="Calibri"/>
          <w:sz w:val="24"/>
          <w:szCs w:val="24"/>
        </w:rPr>
        <w:t>;</w:t>
      </w:r>
    </w:p>
    <w:p w14:paraId="15DAC0D3" w14:textId="77777777"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tijekom razdoblja prihvatljivosti troškova;</w:t>
      </w:r>
    </w:p>
    <w:p w14:paraId="681008DA" w14:textId="5EB25E0F"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305B7B4C"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ne premašuju ukupan iznos bespovratnih sredstava za projekt i/ili pojedinu kategoriju financiranja</w:t>
      </w:r>
      <w:r w:rsidR="00843953">
        <w:rPr>
          <w:rFonts w:ascii="Calibri" w:hAnsi="Calibri" w:cs="Calibri"/>
          <w:sz w:val="24"/>
          <w:szCs w:val="24"/>
        </w:rPr>
        <w:t>.</w:t>
      </w:r>
    </w:p>
    <w:p w14:paraId="48F3343F" w14:textId="61E7D76B"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D464A" w14:textId="77777777" w:rsidR="000F34E1" w:rsidRPr="000A638D" w:rsidRDefault="000F34E1" w:rsidP="00CF63A2">
      <w:pPr>
        <w:pStyle w:val="ListParagraph"/>
        <w:ind w:left="900"/>
        <w:jc w:val="both"/>
        <w:rPr>
          <w:rFonts w:ascii="Calibri" w:hAnsi="Calibri" w:cs="Calibri"/>
          <w:sz w:val="24"/>
          <w:szCs w:val="24"/>
        </w:rPr>
      </w:pPr>
    </w:p>
    <w:p w14:paraId="5A396975" w14:textId="77777777" w:rsidR="008B5B00" w:rsidRPr="000A638D" w:rsidRDefault="008B5B00" w:rsidP="003F0B53">
      <w:pPr>
        <w:widowControl w:val="0"/>
        <w:spacing w:after="0" w:line="240" w:lineRule="auto"/>
        <w:ind w:left="118"/>
        <w:jc w:val="center"/>
        <w:outlineLvl w:val="0"/>
        <w:rPr>
          <w:rFonts w:ascii="Calibri" w:hAnsi="Calibri" w:cs="Calibri"/>
          <w:sz w:val="24"/>
          <w:szCs w:val="24"/>
          <w:lang w:eastAsia="hr-HR" w:bidi="hr-HR"/>
        </w:rPr>
      </w:pPr>
    </w:p>
    <w:p w14:paraId="0E72B42A" w14:textId="05EC6DB5"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1766B80" w14:textId="77777777" w:rsidR="00E75907" w:rsidRPr="000A638D" w:rsidRDefault="00E75907" w:rsidP="001F685B">
      <w:pPr>
        <w:rPr>
          <w:rFonts w:ascii="Calibri" w:hAnsi="Calibri" w:cs="Calibri"/>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1804DCCB" w14:textId="77777777" w:rsidR="00497197" w:rsidRDefault="003F0B53" w:rsidP="00497197">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6223491B" w14:textId="4873A81B" w:rsidR="000F34E1" w:rsidRPr="00497197" w:rsidRDefault="00226B56" w:rsidP="00497197">
      <w:pPr>
        <w:pStyle w:val="ListParagraph"/>
        <w:numPr>
          <w:ilvl w:val="1"/>
          <w:numId w:val="6"/>
        </w:numPr>
        <w:ind w:left="900" w:hanging="540"/>
        <w:jc w:val="both"/>
        <w:rPr>
          <w:rFonts w:ascii="Calibri" w:hAnsi="Calibri" w:cs="Calibri"/>
          <w:sz w:val="24"/>
          <w:szCs w:val="24"/>
        </w:rPr>
      </w:pPr>
      <w:r w:rsidRPr="00497197">
        <w:rPr>
          <w:rFonts w:ascii="Calibri" w:hAnsi="Calibri" w:cs="Calibri"/>
          <w:sz w:val="24"/>
          <w:szCs w:val="24"/>
        </w:rPr>
        <w:t>Isplate bespovratnih sredstava za projekt se vrše na</w:t>
      </w:r>
      <w:r w:rsidR="00843953" w:rsidRPr="00497197">
        <w:rPr>
          <w:rFonts w:ascii="Calibri" w:hAnsi="Calibri" w:cs="Calibri"/>
          <w:sz w:val="24"/>
          <w:szCs w:val="24"/>
        </w:rPr>
        <w:t xml:space="preserve"> IBAN</w:t>
      </w:r>
      <w:r w:rsidRPr="00497197">
        <w:rPr>
          <w:rFonts w:ascii="Calibri" w:hAnsi="Calibri" w:cs="Calibri"/>
          <w:sz w:val="24"/>
          <w:szCs w:val="24"/>
        </w:rPr>
        <w:t xml:space="preserve"> bankovni račun Korisnika</w:t>
      </w:r>
      <w:r w:rsidR="0031118E" w:rsidRPr="00497197">
        <w:rPr>
          <w:rFonts w:ascii="Calibri" w:hAnsi="Calibri" w:cs="Calibri"/>
          <w:sz w:val="24"/>
          <w:szCs w:val="24"/>
        </w:rPr>
        <w:t xml:space="preserve"> </w:t>
      </w:r>
      <w:r w:rsidR="003B2B9E" w:rsidRPr="00497197">
        <w:rPr>
          <w:rFonts w:ascii="Calibri" w:hAnsi="Calibri" w:cs="Calibri"/>
          <w:sz w:val="24"/>
          <w:szCs w:val="24"/>
        </w:rPr>
        <w:t xml:space="preserve"> koji se </w:t>
      </w:r>
      <w:r w:rsidR="00843953" w:rsidRPr="00497197">
        <w:rPr>
          <w:rFonts w:ascii="Calibri" w:hAnsi="Calibri" w:cs="Calibri"/>
          <w:sz w:val="24"/>
          <w:szCs w:val="24"/>
        </w:rPr>
        <w:t xml:space="preserve">uz dostavu potvrde banke iz koje </w:t>
      </w:r>
      <w:r w:rsidR="00FB2223" w:rsidRPr="00497197">
        <w:rPr>
          <w:rFonts w:ascii="Calibri" w:hAnsi="Calibri" w:cs="Calibri"/>
          <w:sz w:val="24"/>
          <w:szCs w:val="24"/>
        </w:rPr>
        <w:t>su</w:t>
      </w:r>
      <w:r w:rsidR="00843953" w:rsidRPr="00497197">
        <w:rPr>
          <w:rFonts w:ascii="Calibri" w:hAnsi="Calibri" w:cs="Calibri"/>
          <w:sz w:val="24"/>
          <w:szCs w:val="24"/>
        </w:rPr>
        <w:t xml:space="preserve"> vidljiv</w:t>
      </w:r>
      <w:r w:rsidR="00FB2223" w:rsidRPr="00497197">
        <w:rPr>
          <w:rFonts w:ascii="Calibri" w:hAnsi="Calibri" w:cs="Calibri"/>
          <w:sz w:val="24"/>
          <w:szCs w:val="24"/>
        </w:rPr>
        <w:t>i podaci korisnika</w:t>
      </w:r>
      <w:r w:rsidR="00843953" w:rsidRPr="00497197">
        <w:rPr>
          <w:rFonts w:ascii="Calibri" w:hAnsi="Calibri" w:cs="Calibri"/>
          <w:sz w:val="24"/>
          <w:szCs w:val="24"/>
        </w:rPr>
        <w:t xml:space="preserve"> bankovnog računa</w:t>
      </w:r>
      <w:r w:rsidR="00FB2223" w:rsidRPr="00497197">
        <w:rPr>
          <w:rFonts w:ascii="Calibri" w:hAnsi="Calibri" w:cs="Calibri"/>
          <w:sz w:val="24"/>
          <w:szCs w:val="24"/>
        </w:rPr>
        <w:t xml:space="preserve"> dostavlja u PT 2 prije prve isplate sredstava</w:t>
      </w:r>
      <w:r w:rsidR="003B2B9E" w:rsidRPr="00497197">
        <w:rPr>
          <w:rFonts w:ascii="Calibri" w:hAnsi="Calibri" w:cs="Calibri"/>
          <w:sz w:val="24"/>
          <w:szCs w:val="24"/>
        </w:rPr>
        <w:t xml:space="preserve">. </w:t>
      </w:r>
    </w:p>
    <w:p w14:paraId="58DAAC29" w14:textId="77777777" w:rsidR="00885180" w:rsidRPr="000A638D" w:rsidRDefault="00226B56"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Isplate bespovratnih sredstava za Projekt se vrše u </w:t>
      </w:r>
      <w:r w:rsidR="00FA075F" w:rsidRPr="000A638D">
        <w:rPr>
          <w:rFonts w:ascii="Calibri" w:hAnsi="Calibri" w:cs="Calibri"/>
          <w:sz w:val="24"/>
          <w:szCs w:val="24"/>
        </w:rPr>
        <w:t>eurima</w:t>
      </w:r>
      <w:r w:rsidRPr="000A638D">
        <w:rPr>
          <w:rFonts w:ascii="Calibri" w:hAnsi="Calibri" w:cs="Calibri"/>
          <w:sz w:val="24"/>
          <w:szCs w:val="24"/>
        </w:rPr>
        <w:t>.</w:t>
      </w:r>
    </w:p>
    <w:p w14:paraId="4AB19814" w14:textId="3214890E" w:rsidR="009B6C74" w:rsidRPr="000A638D" w:rsidRDefault="00CE4330"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Rok za izvršenje plaćanja Korisniku </w:t>
      </w:r>
      <w:r w:rsidR="002E3718" w:rsidRPr="000A638D">
        <w:rPr>
          <w:rFonts w:ascii="Calibri" w:hAnsi="Calibri" w:cs="Calibri"/>
          <w:sz w:val="24"/>
          <w:szCs w:val="24"/>
        </w:rPr>
        <w:t xml:space="preserve">ne može biti dulji od </w:t>
      </w:r>
      <w:r w:rsidR="00FA075F" w:rsidRPr="000A638D">
        <w:rPr>
          <w:rFonts w:ascii="Calibri" w:hAnsi="Calibri" w:cs="Calibri"/>
          <w:sz w:val="24"/>
          <w:szCs w:val="24"/>
        </w:rPr>
        <w:t>80 (osamdeset</w:t>
      </w:r>
      <w:r w:rsidR="005E6382" w:rsidRPr="000A638D">
        <w:rPr>
          <w:rFonts w:ascii="Calibri" w:hAnsi="Calibri" w:cs="Calibri"/>
          <w:sz w:val="24"/>
          <w:szCs w:val="24"/>
        </w:rPr>
        <w:t xml:space="preserve">) </w:t>
      </w:r>
      <w:r w:rsidR="002E3718" w:rsidRPr="000A638D">
        <w:rPr>
          <w:rFonts w:ascii="Calibri" w:hAnsi="Calibri" w:cs="Calibri"/>
          <w:sz w:val="24"/>
          <w:szCs w:val="24"/>
        </w:rPr>
        <w:t>dana od dana zaprimanja predmetnog Zahtjeva za nadoknadom sredstava od Korisnika</w:t>
      </w:r>
      <w:r w:rsidR="00533CEE" w:rsidRPr="000A638D">
        <w:rPr>
          <w:rFonts w:ascii="Calibri" w:hAnsi="Calibri" w:cs="Calibri"/>
          <w:sz w:val="24"/>
          <w:szCs w:val="24"/>
        </w:rPr>
        <w:t>.</w:t>
      </w:r>
    </w:p>
    <w:p w14:paraId="43D68446" w14:textId="4D11554A" w:rsidR="009B6C74" w:rsidRPr="000A638D" w:rsidRDefault="009B6C74"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lastRenderedPageBreak/>
        <w:t xml:space="preserve">Zahtjev za dostavu dodatnih informacija, dokumentacija ili pojašnjenja od Korisnika u odnosu na dostavljeni Zahtjev za nadoknadom sredstava ima </w:t>
      </w:r>
      <w:proofErr w:type="spellStart"/>
      <w:r w:rsidRPr="000A638D">
        <w:rPr>
          <w:rFonts w:ascii="Calibri" w:hAnsi="Calibri" w:cs="Calibri"/>
          <w:sz w:val="24"/>
          <w:szCs w:val="24"/>
        </w:rPr>
        <w:t>odgodni</w:t>
      </w:r>
      <w:proofErr w:type="spellEnd"/>
      <w:r w:rsidRPr="000A638D">
        <w:rPr>
          <w:rFonts w:ascii="Calibri" w:hAnsi="Calibri" w:cs="Calibri"/>
          <w:sz w:val="24"/>
          <w:szCs w:val="24"/>
        </w:rPr>
        <w:t xml:space="preserve"> učinak u odnosu na rok iz stavka 6. ovog članka. </w:t>
      </w:r>
    </w:p>
    <w:p w14:paraId="054F1421" w14:textId="338AB12F" w:rsidR="009B6C74" w:rsidRPr="00497197" w:rsidRDefault="003F0B53" w:rsidP="009B6C74">
      <w:pPr>
        <w:pStyle w:val="ListParagraph"/>
        <w:numPr>
          <w:ilvl w:val="1"/>
          <w:numId w:val="6"/>
        </w:numPr>
        <w:ind w:left="900" w:hanging="540"/>
        <w:jc w:val="both"/>
        <w:rPr>
          <w:rFonts w:ascii="Calibri" w:hAnsi="Calibri" w:cs="Calibri"/>
          <w:sz w:val="24"/>
          <w:szCs w:val="24"/>
        </w:rPr>
      </w:pPr>
      <w:r w:rsidRPr="00497197">
        <w:rPr>
          <w:rFonts w:ascii="Calibri" w:hAnsi="Calibri" w:cs="Calibri"/>
          <w:sz w:val="24"/>
          <w:szCs w:val="24"/>
        </w:rPr>
        <w:t>Korisnik ima pravo zatražiti plaćanje predujma</w:t>
      </w:r>
      <w:r w:rsidR="00956B3B" w:rsidRPr="00497197">
        <w:rPr>
          <w:rFonts w:ascii="Calibri" w:hAnsi="Calibri" w:cs="Calibri"/>
          <w:sz w:val="24"/>
          <w:szCs w:val="24"/>
        </w:rPr>
        <w:t xml:space="preserve">, sukladno uvjetima i dinamici </w:t>
      </w:r>
      <w:r w:rsidR="00533CEE" w:rsidRPr="00497197">
        <w:rPr>
          <w:rFonts w:ascii="Calibri" w:hAnsi="Calibri" w:cs="Calibri"/>
          <w:sz w:val="24"/>
          <w:szCs w:val="24"/>
        </w:rPr>
        <w:t xml:space="preserve">utvrđenoj u Pravilima </w:t>
      </w:r>
      <w:r w:rsidR="00E867B4" w:rsidRPr="00497197">
        <w:rPr>
          <w:rFonts w:ascii="Calibri" w:hAnsi="Calibri" w:cs="Calibri"/>
          <w:sz w:val="24"/>
          <w:szCs w:val="24"/>
        </w:rPr>
        <w:t xml:space="preserve">PDP-a </w:t>
      </w:r>
      <w:r w:rsidR="00533CEE" w:rsidRPr="00497197">
        <w:rPr>
          <w:rFonts w:ascii="Calibri" w:hAnsi="Calibri" w:cs="Calibri"/>
          <w:sz w:val="24"/>
          <w:szCs w:val="24"/>
        </w:rPr>
        <w:t>iz članka 2</w:t>
      </w:r>
      <w:r w:rsidR="00003DD4" w:rsidRPr="00497197">
        <w:rPr>
          <w:rFonts w:ascii="Calibri" w:hAnsi="Calibri" w:cs="Calibri"/>
          <w:sz w:val="24"/>
          <w:szCs w:val="24"/>
        </w:rPr>
        <w:t>.</w:t>
      </w:r>
      <w:r w:rsidR="00955DF0" w:rsidRPr="00497197">
        <w:rPr>
          <w:rFonts w:ascii="Calibri" w:hAnsi="Calibri" w:cs="Calibri"/>
          <w:sz w:val="24"/>
          <w:szCs w:val="24"/>
        </w:rPr>
        <w:t xml:space="preserve"> stavka 6.</w:t>
      </w:r>
      <w:r w:rsidR="002E3718" w:rsidRPr="00497197">
        <w:rPr>
          <w:rFonts w:ascii="Calibri" w:hAnsi="Calibri" w:cs="Calibri"/>
          <w:sz w:val="24"/>
          <w:szCs w:val="24"/>
        </w:rPr>
        <w:t xml:space="preserve"> </w:t>
      </w:r>
      <w:r w:rsidR="00955DF0" w:rsidRPr="00497197">
        <w:rPr>
          <w:rFonts w:ascii="Calibri" w:hAnsi="Calibri" w:cs="Calibri"/>
          <w:sz w:val="24"/>
          <w:szCs w:val="24"/>
        </w:rPr>
        <w:t>točke 1.</w:t>
      </w:r>
    </w:p>
    <w:p w14:paraId="2FFB18F0" w14:textId="2A910521" w:rsidR="00E105EF" w:rsidRPr="000A638D" w:rsidRDefault="003F0B53" w:rsidP="00F754F8">
      <w:pPr>
        <w:pStyle w:val="ListParagraph"/>
        <w:ind w:left="900"/>
        <w:jc w:val="both"/>
        <w:rPr>
          <w:rFonts w:ascii="Calibri" w:hAnsi="Calibri" w:cs="Calibri"/>
          <w:sz w:val="24"/>
          <w:szCs w:val="24"/>
        </w:rPr>
      </w:pPr>
      <w:r w:rsidRPr="000A638D">
        <w:rPr>
          <w:rFonts w:ascii="Calibri" w:hAnsi="Calibri" w:cs="Calibri"/>
          <w:sz w:val="24"/>
          <w:szCs w:val="24"/>
        </w:rPr>
        <w:t xml:space="preserve">Ukupni iznos predujma ne može biti viši od </w:t>
      </w:r>
      <w:r w:rsidR="00195D52" w:rsidRPr="000A638D">
        <w:rPr>
          <w:rFonts w:ascii="Calibri" w:hAnsi="Calibri" w:cs="Calibri"/>
          <w:sz w:val="24"/>
          <w:szCs w:val="24"/>
          <w:highlight w:val="lightGray"/>
        </w:rPr>
        <w:t>&lt;…&gt;</w:t>
      </w:r>
      <w:r w:rsidR="00195D52" w:rsidRPr="000A638D">
        <w:rPr>
          <w:rFonts w:ascii="Calibri" w:hAnsi="Calibri" w:cs="Calibri"/>
          <w:sz w:val="24"/>
          <w:szCs w:val="24"/>
        </w:rPr>
        <w:t xml:space="preserve"> eura</w:t>
      </w:r>
      <w:r w:rsidR="00956B3B" w:rsidRPr="000A638D">
        <w:rPr>
          <w:rFonts w:ascii="Calibri" w:hAnsi="Calibri" w:cs="Calibri"/>
          <w:sz w:val="24"/>
          <w:szCs w:val="24"/>
        </w:rPr>
        <w:t>, odnosno</w:t>
      </w:r>
      <w:r w:rsidR="006A3CAB">
        <w:rPr>
          <w:rFonts w:ascii="Calibri" w:hAnsi="Calibri" w:cs="Calibri"/>
          <w:sz w:val="24"/>
          <w:szCs w:val="24"/>
        </w:rPr>
        <w:t xml:space="preserve"> 80</w:t>
      </w:r>
      <w:r w:rsidR="00956B3B" w:rsidRPr="000A638D">
        <w:rPr>
          <w:rFonts w:ascii="Calibri" w:hAnsi="Calibri" w:cs="Calibri"/>
          <w:sz w:val="24"/>
          <w:szCs w:val="24"/>
        </w:rPr>
        <w:t xml:space="preserve"> </w:t>
      </w:r>
      <w:r w:rsidR="00195D52" w:rsidRPr="000A638D">
        <w:rPr>
          <w:rFonts w:ascii="Calibri" w:hAnsi="Calibri" w:cs="Calibri"/>
          <w:sz w:val="24"/>
          <w:szCs w:val="24"/>
          <w:highlight w:val="lightGray"/>
        </w:rPr>
        <w:t>…</w:t>
      </w:r>
      <w:r w:rsidR="00195D52" w:rsidRPr="000A638D">
        <w:rPr>
          <w:rFonts w:ascii="Calibri" w:hAnsi="Calibri" w:cs="Calibri"/>
          <w:sz w:val="24"/>
          <w:szCs w:val="24"/>
        </w:rPr>
        <w:t xml:space="preserve"> </w:t>
      </w:r>
      <w:r w:rsidR="002E3718" w:rsidRPr="000A638D">
        <w:rPr>
          <w:rFonts w:ascii="Calibri" w:hAnsi="Calibri" w:cs="Calibri"/>
          <w:sz w:val="24"/>
          <w:szCs w:val="24"/>
        </w:rPr>
        <w:t xml:space="preserve">% </w:t>
      </w:r>
      <w:r w:rsidR="00956B3B" w:rsidRPr="000A638D">
        <w:rPr>
          <w:rFonts w:ascii="Calibri" w:hAnsi="Calibri" w:cs="Calibri"/>
          <w:sz w:val="24"/>
          <w:szCs w:val="24"/>
        </w:rPr>
        <w:t>u odnosu na ukupn</w:t>
      </w:r>
      <w:r w:rsidR="00EE16B5">
        <w:rPr>
          <w:rFonts w:ascii="Calibri" w:hAnsi="Calibri" w:cs="Calibri"/>
          <w:sz w:val="24"/>
          <w:szCs w:val="24"/>
        </w:rPr>
        <w:t>o</w:t>
      </w:r>
      <w:r w:rsidR="00956B3B" w:rsidRPr="000A638D">
        <w:rPr>
          <w:rFonts w:ascii="Calibri" w:hAnsi="Calibri" w:cs="Calibri"/>
          <w:sz w:val="24"/>
          <w:szCs w:val="24"/>
        </w:rPr>
        <w:t xml:space="preserve"> </w:t>
      </w:r>
      <w:r w:rsidR="00EE16B5">
        <w:rPr>
          <w:rFonts w:ascii="Calibri" w:hAnsi="Calibri" w:cs="Calibri"/>
          <w:sz w:val="24"/>
          <w:szCs w:val="24"/>
        </w:rPr>
        <w:t>dodijeljena bespovratna sredst</w:t>
      </w:r>
      <w:r w:rsidR="00EE16B5" w:rsidRPr="00EE16B5">
        <w:rPr>
          <w:rFonts w:ascii="Calibri" w:hAnsi="Calibri" w:cs="Calibri"/>
          <w:sz w:val="24"/>
          <w:szCs w:val="24"/>
        </w:rPr>
        <w:t>va</w:t>
      </w:r>
      <w:r w:rsidR="00EE16B5" w:rsidRPr="00EE16B5" w:rsidDel="00EE16B5">
        <w:rPr>
          <w:rFonts w:ascii="Calibri" w:hAnsi="Calibri" w:cs="Calibri"/>
          <w:sz w:val="24"/>
          <w:szCs w:val="24"/>
        </w:rPr>
        <w:t xml:space="preserve"> </w:t>
      </w:r>
      <w:r w:rsidR="00AF5A76" w:rsidRPr="000A638D">
        <w:rPr>
          <w:rFonts w:ascii="Calibri" w:hAnsi="Calibri" w:cs="Calibri"/>
          <w:sz w:val="24"/>
          <w:szCs w:val="24"/>
        </w:rPr>
        <w:t xml:space="preserve">navedene u Opisu </w:t>
      </w:r>
      <w:r w:rsidR="00533CEE" w:rsidRPr="000A638D">
        <w:rPr>
          <w:rFonts w:ascii="Calibri" w:hAnsi="Calibri" w:cs="Calibri"/>
          <w:sz w:val="24"/>
          <w:szCs w:val="24"/>
        </w:rPr>
        <w:t>P</w:t>
      </w:r>
      <w:r w:rsidR="00AF5A76" w:rsidRPr="000A638D">
        <w:rPr>
          <w:rFonts w:ascii="Calibri" w:hAnsi="Calibri" w:cs="Calibri"/>
          <w:sz w:val="24"/>
          <w:szCs w:val="24"/>
        </w:rPr>
        <w:t>rojekta i proračunu</w:t>
      </w:r>
      <w:r w:rsidR="00533CEE" w:rsidRPr="000A638D">
        <w:rPr>
          <w:rFonts w:ascii="Calibri" w:hAnsi="Calibri" w:cs="Calibri"/>
          <w:sz w:val="24"/>
          <w:szCs w:val="24"/>
        </w:rPr>
        <w:t xml:space="preserve">, odnosno za </w:t>
      </w:r>
      <w:r w:rsidR="006A3CAB">
        <w:rPr>
          <w:rFonts w:ascii="Calibri" w:hAnsi="Calibri" w:cs="Calibri"/>
          <w:sz w:val="24"/>
          <w:szCs w:val="24"/>
        </w:rPr>
        <w:t xml:space="preserve">dodijeljena bespovratna sredstva </w:t>
      </w:r>
      <w:r w:rsidR="00533CEE" w:rsidRPr="000A638D">
        <w:rPr>
          <w:rFonts w:ascii="Calibri" w:hAnsi="Calibri" w:cs="Calibri"/>
          <w:sz w:val="24"/>
          <w:szCs w:val="24"/>
        </w:rPr>
        <w:t>Korisnika i svakog partnera Korisnika, ovisno da li se za iste vrši isplata bespovratnih sredstava</w:t>
      </w:r>
      <w:r w:rsidR="00956B3B" w:rsidRPr="000A638D">
        <w:rPr>
          <w:rFonts w:ascii="Calibri" w:hAnsi="Calibri" w:cs="Calibri"/>
          <w:sz w:val="24"/>
          <w:szCs w:val="24"/>
        </w:rPr>
        <w:t>.</w:t>
      </w:r>
    </w:p>
    <w:p w14:paraId="75D54D23" w14:textId="77777777" w:rsidR="00823374" w:rsidRPr="000A638D" w:rsidRDefault="00E93202"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Korisnik podnosi PT-u 2 </w:t>
      </w:r>
      <w:r w:rsidR="00956B3B" w:rsidRPr="000A638D">
        <w:rPr>
          <w:rFonts w:ascii="Calibri" w:hAnsi="Calibri" w:cs="Calibri"/>
          <w:sz w:val="24"/>
          <w:szCs w:val="24"/>
        </w:rPr>
        <w:t>Zahtjev za plaćanje predujma</w:t>
      </w:r>
      <w:r w:rsidRPr="000A638D">
        <w:rPr>
          <w:rFonts w:ascii="Calibri" w:hAnsi="Calibri" w:cs="Calibri"/>
          <w:sz w:val="24"/>
          <w:szCs w:val="24"/>
        </w:rPr>
        <w:t xml:space="preserve">, </w:t>
      </w:r>
      <w:r w:rsidR="00956B3B" w:rsidRPr="000A638D">
        <w:rPr>
          <w:rFonts w:ascii="Calibri" w:hAnsi="Calibri" w:cs="Calibri"/>
          <w:sz w:val="24"/>
          <w:szCs w:val="24"/>
        </w:rPr>
        <w:t xml:space="preserve">uz obrazloženje opravdanosti korištenja </w:t>
      </w:r>
      <w:r w:rsidR="00D0250A" w:rsidRPr="000A638D">
        <w:rPr>
          <w:rFonts w:ascii="Calibri" w:hAnsi="Calibri" w:cs="Calibri"/>
          <w:sz w:val="24"/>
          <w:szCs w:val="24"/>
        </w:rPr>
        <w:t xml:space="preserve">i potraživanog iznosa </w:t>
      </w:r>
      <w:r w:rsidR="00956B3B" w:rsidRPr="000A638D">
        <w:rPr>
          <w:rFonts w:ascii="Calibri" w:hAnsi="Calibri" w:cs="Calibri"/>
          <w:sz w:val="24"/>
          <w:szCs w:val="24"/>
        </w:rPr>
        <w:t>predujma.</w:t>
      </w:r>
    </w:p>
    <w:p w14:paraId="6A9D5104" w14:textId="391647F2" w:rsidR="00A71C38" w:rsidRPr="000A638D" w:rsidRDefault="00956B3B"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Opravdanost korištenja predujma te potraživani iznos predujma do najvišeg dopuštenog iznosa dokazuje Korisnik, a procjenjuje PT2</w:t>
      </w:r>
      <w:r w:rsidR="004E4F63" w:rsidRPr="000A638D">
        <w:rPr>
          <w:rFonts w:ascii="Calibri" w:hAnsi="Calibri" w:cs="Calibri"/>
          <w:sz w:val="24"/>
          <w:szCs w:val="24"/>
        </w:rPr>
        <w:t xml:space="preserve"> sukladno </w:t>
      </w:r>
      <w:r w:rsidR="00D2657C" w:rsidRPr="000A638D">
        <w:rPr>
          <w:rFonts w:ascii="Calibri" w:hAnsi="Calibri" w:cs="Calibri"/>
          <w:sz w:val="24"/>
          <w:szCs w:val="24"/>
        </w:rPr>
        <w:t xml:space="preserve">planiranoj </w:t>
      </w:r>
      <w:r w:rsidR="004E4F63" w:rsidRPr="000A638D">
        <w:rPr>
          <w:rFonts w:ascii="Calibri" w:hAnsi="Calibri" w:cs="Calibri"/>
          <w:sz w:val="24"/>
          <w:szCs w:val="24"/>
        </w:rPr>
        <w:t>dinamici provedbe aktivnosti projekta</w:t>
      </w:r>
      <w:r w:rsidR="00533CEE" w:rsidRPr="000A638D">
        <w:rPr>
          <w:rFonts w:ascii="Calibri" w:hAnsi="Calibri" w:cs="Calibri"/>
          <w:sz w:val="24"/>
          <w:szCs w:val="24"/>
        </w:rPr>
        <w:t xml:space="preserve"> i </w:t>
      </w:r>
      <w:r w:rsidR="00823374" w:rsidRPr="000A638D">
        <w:rPr>
          <w:rFonts w:ascii="Calibri" w:hAnsi="Calibri" w:cs="Calibri"/>
          <w:sz w:val="24"/>
          <w:szCs w:val="24"/>
        </w:rPr>
        <w:t xml:space="preserve">dostavljenim </w:t>
      </w:r>
      <w:r w:rsidR="00823374" w:rsidRPr="005E6FD9">
        <w:rPr>
          <w:rFonts w:ascii="Calibri" w:hAnsi="Calibri" w:cs="Calibri"/>
          <w:sz w:val="24"/>
          <w:szCs w:val="24"/>
        </w:rPr>
        <w:t xml:space="preserve">planovima iz </w:t>
      </w:r>
      <w:r w:rsidR="00955DF0" w:rsidRPr="005E6FD9">
        <w:rPr>
          <w:rFonts w:ascii="Calibri" w:hAnsi="Calibri" w:cs="Calibri"/>
          <w:sz w:val="24"/>
          <w:szCs w:val="24"/>
        </w:rPr>
        <w:t>članka 6. stavka</w:t>
      </w:r>
      <w:r w:rsidR="00C87D56" w:rsidRPr="005E6FD9">
        <w:rPr>
          <w:rFonts w:ascii="Calibri" w:hAnsi="Calibri" w:cs="Calibri"/>
          <w:sz w:val="24"/>
          <w:szCs w:val="24"/>
        </w:rPr>
        <w:t xml:space="preserve"> </w:t>
      </w:r>
      <w:r w:rsidR="005E6FD9" w:rsidRPr="005E6FD9">
        <w:rPr>
          <w:rFonts w:ascii="Calibri" w:hAnsi="Calibri" w:cs="Calibri"/>
          <w:sz w:val="24"/>
          <w:szCs w:val="24"/>
        </w:rPr>
        <w:t>1</w:t>
      </w:r>
      <w:r w:rsidR="00C87D56" w:rsidRPr="005E6FD9">
        <w:rPr>
          <w:rFonts w:ascii="Calibri" w:hAnsi="Calibri" w:cs="Calibri"/>
          <w:sz w:val="24"/>
          <w:szCs w:val="24"/>
        </w:rPr>
        <w:t>.</w:t>
      </w:r>
      <w:r w:rsidR="00955DF0" w:rsidRPr="005E6FD9">
        <w:rPr>
          <w:rFonts w:ascii="Calibri" w:hAnsi="Calibri" w:cs="Calibri"/>
          <w:sz w:val="24"/>
          <w:szCs w:val="24"/>
        </w:rPr>
        <w:t xml:space="preserve"> </w:t>
      </w:r>
      <w:r w:rsidR="006C41B9" w:rsidRPr="005E6FD9">
        <w:rPr>
          <w:rFonts w:ascii="Calibri" w:hAnsi="Calibri" w:cs="Calibri"/>
          <w:sz w:val="24"/>
          <w:szCs w:val="24"/>
        </w:rPr>
        <w:t xml:space="preserve">točke 1. i </w:t>
      </w:r>
      <w:r w:rsidR="00C87D56" w:rsidRPr="005E6FD9">
        <w:rPr>
          <w:rFonts w:ascii="Calibri" w:hAnsi="Calibri" w:cs="Calibri"/>
          <w:sz w:val="24"/>
          <w:szCs w:val="24"/>
        </w:rPr>
        <w:t>2.</w:t>
      </w:r>
      <w:r w:rsidR="00C87D56" w:rsidRPr="000A638D">
        <w:rPr>
          <w:rFonts w:ascii="Calibri" w:hAnsi="Calibri" w:cs="Calibri"/>
          <w:sz w:val="24"/>
          <w:szCs w:val="24"/>
        </w:rPr>
        <w:t xml:space="preserve"> </w:t>
      </w:r>
    </w:p>
    <w:p w14:paraId="303A04DC" w14:textId="58EABDAC" w:rsidR="00A71C38" w:rsidRPr="000A638D" w:rsidRDefault="00956B3B"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PT2 provjerava </w:t>
      </w:r>
      <w:r w:rsidR="00D0250A" w:rsidRPr="000A638D">
        <w:rPr>
          <w:rFonts w:ascii="Calibri" w:hAnsi="Calibri" w:cs="Calibri"/>
          <w:sz w:val="24"/>
          <w:szCs w:val="24"/>
        </w:rPr>
        <w:t>Z</w:t>
      </w:r>
      <w:r w:rsidRPr="000A638D">
        <w:rPr>
          <w:rFonts w:ascii="Calibri" w:hAnsi="Calibri" w:cs="Calibri"/>
          <w:sz w:val="24"/>
          <w:szCs w:val="24"/>
        </w:rPr>
        <w:t xml:space="preserve">ahtjev za plaćanje predujma te donosi odluku o odobravanju ili odbijanju </w:t>
      </w:r>
      <w:r w:rsidR="00895094" w:rsidRPr="000A638D">
        <w:rPr>
          <w:rFonts w:ascii="Calibri" w:hAnsi="Calibri" w:cs="Calibri"/>
          <w:sz w:val="24"/>
          <w:szCs w:val="24"/>
        </w:rPr>
        <w:t>Z</w:t>
      </w:r>
      <w:r w:rsidRPr="000A638D">
        <w:rPr>
          <w:rFonts w:ascii="Calibri" w:hAnsi="Calibri" w:cs="Calibri"/>
          <w:sz w:val="24"/>
          <w:szCs w:val="24"/>
        </w:rPr>
        <w:t>ahtjeva</w:t>
      </w:r>
      <w:r w:rsidR="00895094" w:rsidRPr="000A638D">
        <w:rPr>
          <w:rFonts w:ascii="Calibri" w:hAnsi="Calibri" w:cs="Calibri"/>
          <w:sz w:val="24"/>
          <w:szCs w:val="24"/>
        </w:rPr>
        <w:t xml:space="preserve"> za plaćanje predujma</w:t>
      </w:r>
      <w:r w:rsidR="00D0250A" w:rsidRPr="000A638D">
        <w:rPr>
          <w:rFonts w:ascii="Calibri" w:hAnsi="Calibri" w:cs="Calibri"/>
          <w:sz w:val="24"/>
          <w:szCs w:val="24"/>
        </w:rPr>
        <w:t xml:space="preserve"> na temelju planiranih aktivnosti Projekta te dostavljeni</w:t>
      </w:r>
      <w:r w:rsidR="00E25B04" w:rsidRPr="000A638D">
        <w:rPr>
          <w:rFonts w:ascii="Calibri" w:hAnsi="Calibri" w:cs="Calibri"/>
          <w:sz w:val="24"/>
          <w:szCs w:val="24"/>
        </w:rPr>
        <w:t>h</w:t>
      </w:r>
      <w:r w:rsidR="00D0250A" w:rsidRPr="000A638D">
        <w:rPr>
          <w:rFonts w:ascii="Calibri" w:hAnsi="Calibri" w:cs="Calibri"/>
          <w:sz w:val="24"/>
          <w:szCs w:val="24"/>
        </w:rPr>
        <w:t xml:space="preserve"> </w:t>
      </w:r>
      <w:r w:rsidR="00E25B04" w:rsidRPr="000A638D">
        <w:rPr>
          <w:rFonts w:ascii="Calibri" w:hAnsi="Calibri" w:cs="Calibri"/>
          <w:sz w:val="24"/>
          <w:szCs w:val="24"/>
        </w:rPr>
        <w:t xml:space="preserve">podataka </w:t>
      </w:r>
      <w:r w:rsidR="00895094" w:rsidRPr="000A638D">
        <w:rPr>
          <w:rFonts w:ascii="Calibri" w:hAnsi="Calibri" w:cs="Calibri"/>
          <w:sz w:val="24"/>
          <w:szCs w:val="24"/>
        </w:rPr>
        <w:t xml:space="preserve">u planovima iz </w:t>
      </w:r>
      <w:r w:rsidR="00A25C85" w:rsidRPr="000A638D">
        <w:rPr>
          <w:rFonts w:ascii="Calibri" w:hAnsi="Calibri" w:cs="Calibri"/>
          <w:sz w:val="24"/>
          <w:szCs w:val="24"/>
        </w:rPr>
        <w:t>članka 6.</w:t>
      </w:r>
      <w:r w:rsidR="00895094" w:rsidRPr="000A638D">
        <w:rPr>
          <w:rFonts w:ascii="Calibri" w:hAnsi="Calibri" w:cs="Calibri"/>
          <w:sz w:val="24"/>
          <w:szCs w:val="24"/>
        </w:rPr>
        <w:t xml:space="preserve"> </w:t>
      </w:r>
      <w:r w:rsidR="00C87D56" w:rsidRPr="000A638D">
        <w:rPr>
          <w:rFonts w:ascii="Calibri" w:hAnsi="Calibri" w:cs="Calibri"/>
          <w:sz w:val="24"/>
          <w:szCs w:val="24"/>
        </w:rPr>
        <w:t xml:space="preserve">stavka 1. točke 1. i 2. </w:t>
      </w:r>
      <w:r w:rsidRPr="000A638D">
        <w:rPr>
          <w:rFonts w:ascii="Calibri" w:hAnsi="Calibri" w:cs="Calibri"/>
          <w:sz w:val="24"/>
          <w:szCs w:val="24"/>
        </w:rPr>
        <w:t>u roku od 1</w:t>
      </w:r>
      <w:r w:rsidR="00334EA6">
        <w:rPr>
          <w:rFonts w:ascii="Calibri" w:hAnsi="Calibri" w:cs="Calibri"/>
          <w:sz w:val="24"/>
          <w:szCs w:val="24"/>
        </w:rPr>
        <w:t>4</w:t>
      </w:r>
      <w:r w:rsidRPr="000A638D">
        <w:rPr>
          <w:rFonts w:ascii="Calibri" w:hAnsi="Calibri" w:cs="Calibri"/>
          <w:sz w:val="24"/>
          <w:szCs w:val="24"/>
        </w:rPr>
        <w:t xml:space="preserve"> dana od dana nj</w:t>
      </w:r>
      <w:r w:rsidR="00560228" w:rsidRPr="000A638D">
        <w:rPr>
          <w:rFonts w:ascii="Calibri" w:hAnsi="Calibri" w:cs="Calibri"/>
          <w:sz w:val="24"/>
          <w:szCs w:val="24"/>
        </w:rPr>
        <w:t>ihova</w:t>
      </w:r>
      <w:r w:rsidR="00E93202" w:rsidRPr="000A638D">
        <w:rPr>
          <w:rFonts w:ascii="Calibri" w:hAnsi="Calibri" w:cs="Calibri"/>
          <w:sz w:val="24"/>
          <w:szCs w:val="24"/>
        </w:rPr>
        <w:t xml:space="preserve"> primitka. </w:t>
      </w:r>
      <w:r w:rsidRPr="000A638D">
        <w:rPr>
          <w:rFonts w:ascii="Calibri" w:hAnsi="Calibri" w:cs="Calibri"/>
          <w:sz w:val="24"/>
          <w:szCs w:val="24"/>
        </w:rPr>
        <w:t>Ako su u svrhu p</w:t>
      </w:r>
      <w:r w:rsidR="006C41B9" w:rsidRPr="000A638D">
        <w:rPr>
          <w:rFonts w:ascii="Calibri" w:hAnsi="Calibri" w:cs="Calibri"/>
          <w:sz w:val="24"/>
          <w:szCs w:val="24"/>
        </w:rPr>
        <w:t>r</w:t>
      </w:r>
      <w:r w:rsidRPr="000A638D">
        <w:rPr>
          <w:rFonts w:ascii="Calibri" w:hAnsi="Calibri" w:cs="Calibri"/>
          <w:sz w:val="24"/>
          <w:szCs w:val="24"/>
        </w:rPr>
        <w:t xml:space="preserve">ovođenja provjere potrebne dodatne informacije, PT2 zahtijeva njihovo dostavljanje u roku od </w:t>
      </w:r>
      <w:r w:rsidR="00334EA6">
        <w:rPr>
          <w:rFonts w:ascii="Calibri" w:hAnsi="Calibri" w:cs="Calibri"/>
          <w:sz w:val="24"/>
          <w:szCs w:val="24"/>
        </w:rPr>
        <w:t>4</w:t>
      </w:r>
      <w:r w:rsidR="00895094" w:rsidRPr="000A638D">
        <w:rPr>
          <w:rFonts w:ascii="Calibri" w:hAnsi="Calibri" w:cs="Calibri"/>
          <w:sz w:val="24"/>
          <w:szCs w:val="24"/>
        </w:rPr>
        <w:t xml:space="preserve"> </w:t>
      </w:r>
      <w:r w:rsidRPr="000A638D">
        <w:rPr>
          <w:rFonts w:ascii="Calibri" w:hAnsi="Calibri" w:cs="Calibri"/>
          <w:sz w:val="24"/>
          <w:szCs w:val="24"/>
        </w:rPr>
        <w:t>do</w:t>
      </w:r>
      <w:r w:rsidR="001F685B" w:rsidRPr="000A638D">
        <w:rPr>
          <w:rFonts w:ascii="Calibri" w:hAnsi="Calibri" w:cs="Calibri"/>
          <w:sz w:val="24"/>
          <w:szCs w:val="24"/>
        </w:rPr>
        <w:t xml:space="preserve"> </w:t>
      </w:r>
      <w:r w:rsidRPr="000A638D">
        <w:rPr>
          <w:rFonts w:ascii="Calibri" w:hAnsi="Calibri" w:cs="Calibri"/>
          <w:sz w:val="24"/>
          <w:szCs w:val="24"/>
        </w:rPr>
        <w:t>1</w:t>
      </w:r>
      <w:r w:rsidR="00334EA6">
        <w:rPr>
          <w:rFonts w:ascii="Calibri" w:hAnsi="Calibri" w:cs="Calibri"/>
          <w:sz w:val="24"/>
          <w:szCs w:val="24"/>
        </w:rPr>
        <w:t>4</w:t>
      </w:r>
      <w:r w:rsidRPr="000A638D">
        <w:rPr>
          <w:rFonts w:ascii="Calibri" w:hAnsi="Calibri" w:cs="Calibri"/>
          <w:sz w:val="24"/>
          <w:szCs w:val="24"/>
        </w:rPr>
        <w:t xml:space="preserve"> dana</w:t>
      </w:r>
      <w:r w:rsidR="00F461CE" w:rsidRPr="000A638D">
        <w:rPr>
          <w:rFonts w:ascii="Calibri" w:hAnsi="Calibri" w:cs="Calibri"/>
          <w:sz w:val="24"/>
          <w:szCs w:val="24"/>
        </w:rPr>
        <w:t xml:space="preserve"> dok se vrijeme proteklo od zahtjeva do zaprimanja traženih informacija ne uračunava u rok u kojem PT2 odlučuje o Zahtjevu za plaćanje predujma</w:t>
      </w:r>
      <w:r w:rsidRPr="000A638D">
        <w:rPr>
          <w:rFonts w:ascii="Calibri" w:hAnsi="Calibri" w:cs="Calibri"/>
          <w:sz w:val="24"/>
          <w:szCs w:val="24"/>
        </w:rPr>
        <w:t>.</w:t>
      </w:r>
    </w:p>
    <w:p w14:paraId="0BF7F006" w14:textId="77777777" w:rsidR="00CC3A74" w:rsidRPr="000A638D" w:rsidRDefault="00956B3B"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PT2 utvrdi da se predujam ne koristi namjenski, može u svakom trenutku zatražiti od Korisnika </w:t>
      </w:r>
      <w:r w:rsidR="00E93202" w:rsidRPr="000A638D">
        <w:rPr>
          <w:rFonts w:ascii="Calibri" w:hAnsi="Calibri" w:cs="Calibri"/>
          <w:sz w:val="24"/>
          <w:szCs w:val="24"/>
        </w:rPr>
        <w:t>povrat</w:t>
      </w:r>
      <w:r w:rsidRPr="000A638D">
        <w:rPr>
          <w:rFonts w:ascii="Calibri" w:hAnsi="Calibri" w:cs="Calibri"/>
          <w:sz w:val="24"/>
          <w:szCs w:val="24"/>
        </w:rPr>
        <w:t xml:space="preserve"> isplaćenog iznosa predujma, ili njegovog dijela, pokretanjem </w:t>
      </w:r>
      <w:r w:rsidR="00E93202" w:rsidRPr="000A638D">
        <w:rPr>
          <w:rFonts w:ascii="Calibri" w:hAnsi="Calibri" w:cs="Calibri"/>
          <w:sz w:val="24"/>
          <w:szCs w:val="24"/>
        </w:rPr>
        <w:t xml:space="preserve">postupka </w:t>
      </w:r>
      <w:r w:rsidRPr="000A638D">
        <w:rPr>
          <w:rFonts w:ascii="Calibri" w:hAnsi="Calibri" w:cs="Calibri"/>
          <w:sz w:val="24"/>
          <w:szCs w:val="24"/>
        </w:rPr>
        <w:t xml:space="preserve">povrata u skladu sa </w:t>
      </w:r>
      <w:bookmarkStart w:id="5" w:name="_Hlk25589082"/>
      <w:r w:rsidR="00D56831" w:rsidRPr="000A638D">
        <w:rPr>
          <w:rFonts w:ascii="Calibri" w:hAnsi="Calibri" w:cs="Calibri"/>
          <w:sz w:val="24"/>
          <w:szCs w:val="24"/>
        </w:rPr>
        <w:t xml:space="preserve">člankom 22. </w:t>
      </w:r>
      <w:r w:rsidR="00CC3A74" w:rsidRPr="000A638D">
        <w:rPr>
          <w:rFonts w:ascii="Calibri" w:hAnsi="Calibri" w:cs="Calibri"/>
          <w:sz w:val="24"/>
          <w:szCs w:val="24"/>
        </w:rPr>
        <w:t xml:space="preserve"> </w:t>
      </w:r>
    </w:p>
    <w:p w14:paraId="14704092" w14:textId="23D2DC10" w:rsidR="00903162" w:rsidRPr="000A638D" w:rsidRDefault="0035774A"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Ako se predujam zahtijeva u prvom tromjesečju provedbe projekta, a Korisnik ne započne s provedbom projekta i u roku od 90 dana od dana primitka predujma ne nastanu nikakvi troškovi povezani s provedbom projekta, PT2 bez odgode pokreće postupak za njegov povrat</w:t>
      </w:r>
      <w:r w:rsidR="00E812DA" w:rsidRPr="000A638D">
        <w:rPr>
          <w:rFonts w:ascii="Calibri" w:hAnsi="Calibri" w:cs="Calibri"/>
          <w:sz w:val="24"/>
          <w:szCs w:val="24"/>
        </w:rPr>
        <w:t xml:space="preserve"> u skladu sa člankom 22</w:t>
      </w:r>
      <w:r w:rsidR="00260674" w:rsidRPr="000A638D">
        <w:rPr>
          <w:rFonts w:ascii="Calibri" w:hAnsi="Calibri" w:cs="Calibri"/>
          <w:sz w:val="24"/>
          <w:szCs w:val="24"/>
        </w:rPr>
        <w:t>.</w:t>
      </w:r>
    </w:p>
    <w:p w14:paraId="18FEBE1D" w14:textId="483713D6" w:rsidR="004362F9" w:rsidRPr="000A638D" w:rsidRDefault="004362F9"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Predujam se pravda sukladno dinamici provedbe aktivnosti Projekta, a najkasnije sa Završnim Zahtjevom za nadoknadom sredstava</w:t>
      </w:r>
      <w:r w:rsidR="00223F0C" w:rsidRPr="000A638D">
        <w:rPr>
          <w:rFonts w:ascii="Calibri" w:hAnsi="Calibri" w:cs="Calibri"/>
          <w:sz w:val="24"/>
          <w:szCs w:val="24"/>
        </w:rPr>
        <w:t xml:space="preserve"> s tim da ukupan zbroj isplaćenog predujma i među plaćanja prije Završnog Zahtjeva za nadoknadom sredstava ne može biti viši od 95% ugovorenog iznosa bespovratnih sredstava</w:t>
      </w:r>
      <w:r w:rsidR="79472EF2" w:rsidRPr="000A638D">
        <w:rPr>
          <w:rFonts w:ascii="Calibri" w:hAnsi="Calibri" w:cs="Calibri"/>
          <w:sz w:val="24"/>
          <w:szCs w:val="24"/>
        </w:rPr>
        <w:t>.</w:t>
      </w:r>
      <w:r w:rsidR="52F4C021" w:rsidRPr="000A638D">
        <w:rPr>
          <w:rFonts w:ascii="Calibri" w:hAnsi="Calibri" w:cs="Calibri"/>
          <w:sz w:val="24"/>
          <w:szCs w:val="24"/>
        </w:rPr>
        <w:t xml:space="preserve"> </w:t>
      </w:r>
      <w:r w:rsidR="5758BD6D" w:rsidRPr="000A638D">
        <w:rPr>
          <w:rFonts w:ascii="Calibri" w:hAnsi="Calibri" w:cs="Calibri"/>
          <w:sz w:val="24"/>
          <w:szCs w:val="24"/>
        </w:rPr>
        <w:t>R</w:t>
      </w:r>
      <w:r w:rsidR="00223F0C" w:rsidRPr="000A638D">
        <w:rPr>
          <w:rFonts w:ascii="Calibri" w:hAnsi="Calibri" w:cs="Calibri"/>
          <w:sz w:val="24"/>
          <w:szCs w:val="24"/>
        </w:rPr>
        <w:t>azlika do iznosa ugovorenih bespovratnih sredstava plaća se na temelju odobrenja Završnog ZNS-a,</w:t>
      </w:r>
      <w:r w:rsidR="00194F82" w:rsidRPr="000A638D">
        <w:rPr>
          <w:rFonts w:ascii="Calibri" w:hAnsi="Calibri" w:cs="Calibri"/>
          <w:sz w:val="24"/>
          <w:szCs w:val="24"/>
        </w:rPr>
        <w:t xml:space="preserve"> a </w:t>
      </w:r>
      <w:r w:rsidR="00223F0C" w:rsidRPr="000A638D">
        <w:rPr>
          <w:rFonts w:ascii="Calibri" w:hAnsi="Calibri" w:cs="Calibri"/>
          <w:sz w:val="24"/>
          <w:szCs w:val="24"/>
        </w:rPr>
        <w:t xml:space="preserve"> nakon pravdanja predujma</w:t>
      </w:r>
      <w:r w:rsidRPr="000A638D">
        <w:rPr>
          <w:rFonts w:ascii="Calibri" w:hAnsi="Calibri" w:cs="Calibri"/>
          <w:sz w:val="24"/>
          <w:szCs w:val="24"/>
        </w:rPr>
        <w:t xml:space="preserve">. </w:t>
      </w:r>
      <w:r w:rsidR="00053DD9" w:rsidRPr="000A638D">
        <w:rPr>
          <w:rFonts w:ascii="Calibri" w:hAnsi="Calibri" w:cs="Calibri"/>
          <w:sz w:val="24"/>
          <w:szCs w:val="24"/>
        </w:rPr>
        <w:t>Iznos i vremenski raspored opravdavanja predujma Korisnik dogovara s PT-om 2.</w:t>
      </w:r>
    </w:p>
    <w:p w14:paraId="2525497F" w14:textId="20ADCB66" w:rsidR="00560228" w:rsidRPr="000263EF" w:rsidRDefault="00956B3B" w:rsidP="00EF5595">
      <w:pPr>
        <w:pStyle w:val="ListParagraph"/>
        <w:numPr>
          <w:ilvl w:val="1"/>
          <w:numId w:val="6"/>
        </w:numPr>
        <w:ind w:left="900" w:hanging="540"/>
        <w:jc w:val="both"/>
        <w:rPr>
          <w:rFonts w:ascii="Calibri" w:hAnsi="Calibri" w:cs="Calibri"/>
          <w:sz w:val="24"/>
          <w:szCs w:val="24"/>
        </w:rPr>
      </w:pPr>
      <w:bookmarkStart w:id="6" w:name="_Hlk25645858"/>
      <w:bookmarkEnd w:id="5"/>
      <w:r w:rsidRPr="000A638D">
        <w:rPr>
          <w:rFonts w:ascii="Calibri" w:hAnsi="Calibri" w:cs="Calibri"/>
          <w:sz w:val="24"/>
          <w:szCs w:val="24"/>
        </w:rPr>
        <w:t xml:space="preserve">Iznos ukupno </w:t>
      </w:r>
      <w:r w:rsidRPr="000263EF">
        <w:rPr>
          <w:rFonts w:ascii="Calibri" w:hAnsi="Calibri" w:cs="Calibri"/>
          <w:sz w:val="24"/>
          <w:szCs w:val="24"/>
        </w:rPr>
        <w:t xml:space="preserve">isplaćenih sredstava na temelju Zahtjeva za </w:t>
      </w:r>
      <w:r w:rsidR="00895094" w:rsidRPr="000263EF">
        <w:rPr>
          <w:rFonts w:ascii="Calibri" w:hAnsi="Calibri" w:cs="Calibri"/>
          <w:sz w:val="24"/>
          <w:szCs w:val="24"/>
        </w:rPr>
        <w:t xml:space="preserve">plaćanje </w:t>
      </w:r>
      <w:r w:rsidRPr="000263EF">
        <w:rPr>
          <w:rFonts w:ascii="Calibri" w:hAnsi="Calibri" w:cs="Calibri"/>
          <w:sz w:val="24"/>
          <w:szCs w:val="24"/>
        </w:rPr>
        <w:t>preduj</w:t>
      </w:r>
      <w:r w:rsidR="00895094" w:rsidRPr="000263EF">
        <w:rPr>
          <w:rFonts w:ascii="Calibri" w:hAnsi="Calibri" w:cs="Calibri"/>
          <w:sz w:val="24"/>
          <w:szCs w:val="24"/>
        </w:rPr>
        <w:t>ma</w:t>
      </w:r>
      <w:r w:rsidRPr="000263EF">
        <w:rPr>
          <w:rFonts w:ascii="Calibri" w:hAnsi="Calibri" w:cs="Calibri"/>
          <w:sz w:val="24"/>
          <w:szCs w:val="24"/>
        </w:rPr>
        <w:t xml:space="preserve"> te iznos ukupnih </w:t>
      </w:r>
      <w:r w:rsidRPr="000263EF">
        <w:rPr>
          <w:rFonts w:ascii="Calibri" w:hAnsi="Calibri" w:cs="Calibri"/>
          <w:sz w:val="24"/>
          <w:szCs w:val="24"/>
          <w:shd w:val="clear" w:color="auto" w:fill="FFFFFF" w:themeFill="background1"/>
        </w:rPr>
        <w:t>isplaćenih sredstava na temelju Zahtjev</w:t>
      </w:r>
      <w:r w:rsidR="00E93202" w:rsidRPr="000263EF">
        <w:rPr>
          <w:rFonts w:ascii="Calibri" w:hAnsi="Calibri" w:cs="Calibri"/>
          <w:sz w:val="24"/>
          <w:szCs w:val="24"/>
          <w:shd w:val="clear" w:color="auto" w:fill="FFFFFF" w:themeFill="background1"/>
        </w:rPr>
        <w:t>a</w:t>
      </w:r>
      <w:r w:rsidRPr="000263EF">
        <w:rPr>
          <w:rFonts w:ascii="Calibri" w:hAnsi="Calibri" w:cs="Calibri"/>
          <w:sz w:val="24"/>
          <w:szCs w:val="24"/>
          <w:shd w:val="clear" w:color="auto" w:fill="FFFFFF" w:themeFill="background1"/>
        </w:rPr>
        <w:t xml:space="preserve"> za nadoknadom sredstava ne može biti viši od iznosa</w:t>
      </w:r>
      <w:r w:rsidR="00560228" w:rsidRPr="000263EF">
        <w:rPr>
          <w:rFonts w:ascii="Calibri" w:hAnsi="Calibri" w:cs="Calibri"/>
          <w:sz w:val="24"/>
          <w:szCs w:val="24"/>
          <w:shd w:val="clear" w:color="auto" w:fill="FFFFFF" w:themeFill="background1"/>
        </w:rPr>
        <w:t xml:space="preserve"> iz </w:t>
      </w:r>
      <w:r w:rsidR="00C87D56" w:rsidRPr="000263EF">
        <w:rPr>
          <w:rFonts w:ascii="Calibri" w:hAnsi="Calibri" w:cs="Calibri"/>
          <w:sz w:val="24"/>
          <w:szCs w:val="24"/>
          <w:shd w:val="clear" w:color="auto" w:fill="FFFFFF" w:themeFill="background1"/>
        </w:rPr>
        <w:t xml:space="preserve">članka 4. </w:t>
      </w:r>
      <w:r w:rsidR="00560228" w:rsidRPr="000263EF">
        <w:rPr>
          <w:rFonts w:ascii="Calibri" w:hAnsi="Calibri" w:cs="Calibri"/>
          <w:sz w:val="24"/>
          <w:szCs w:val="24"/>
          <w:shd w:val="clear" w:color="auto" w:fill="FFFFFF" w:themeFill="background1"/>
        </w:rPr>
        <w:t>stavka 2.</w:t>
      </w:r>
      <w:bookmarkEnd w:id="6"/>
    </w:p>
    <w:p w14:paraId="67B870CE" w14:textId="77777777" w:rsidR="00E51DF9" w:rsidRPr="000A638D" w:rsidRDefault="00E51DF9" w:rsidP="00E51DF9">
      <w:pPr>
        <w:pStyle w:val="ListParagraph"/>
        <w:ind w:left="900"/>
        <w:jc w:val="both"/>
        <w:rPr>
          <w:rFonts w:ascii="Calibri" w:hAnsi="Calibri" w:cs="Calibri"/>
          <w:sz w:val="24"/>
          <w:szCs w:val="24"/>
        </w:rPr>
      </w:pPr>
    </w:p>
    <w:p w14:paraId="17D928EF" w14:textId="77777777" w:rsidR="003F0B53" w:rsidRPr="000A638D" w:rsidRDefault="003F0B53" w:rsidP="00A71C38">
      <w:pPr>
        <w:pStyle w:val="ListParagraph"/>
        <w:ind w:left="900"/>
        <w:jc w:val="both"/>
        <w:rPr>
          <w:rFonts w:ascii="Calibri" w:hAnsi="Calibri" w:cs="Calibri"/>
          <w:sz w:val="24"/>
          <w:szCs w:val="24"/>
        </w:rPr>
      </w:pPr>
    </w:p>
    <w:p w14:paraId="0104294D"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7B1259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01FC2206" w14:textId="77777777" w:rsidR="003F0B53" w:rsidRPr="000A638D" w:rsidRDefault="003F0B53" w:rsidP="00E6705A">
      <w:pPr>
        <w:rPr>
          <w:rFonts w:ascii="Calibri" w:hAnsi="Calibri" w:cs="Calibri"/>
          <w:sz w:val="24"/>
          <w:szCs w:val="24"/>
          <w:lang w:eastAsia="hr-HR" w:bidi="hr-HR"/>
        </w:rPr>
      </w:pPr>
    </w:p>
    <w:p w14:paraId="2D54BA66" w14:textId="477360FF" w:rsidR="005F4008"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lastRenderedPageBreak/>
        <w:t xml:space="preserve">Plan </w:t>
      </w:r>
      <w:r w:rsidR="00A31A07" w:rsidRPr="000A638D">
        <w:rPr>
          <w:rFonts w:ascii="Calibri" w:hAnsi="Calibri" w:cs="Calibri"/>
          <w:sz w:val="24"/>
          <w:szCs w:val="24"/>
        </w:rPr>
        <w:t>rasporeda potraživanja troškova za razdoblje provedbe projekta</w:t>
      </w:r>
      <w:r w:rsidR="007857BF" w:rsidRPr="000A638D">
        <w:rPr>
          <w:rFonts w:ascii="Calibri" w:hAnsi="Calibri" w:cs="Calibri"/>
          <w:sz w:val="24"/>
          <w:szCs w:val="24"/>
        </w:rPr>
        <w:t xml:space="preserve"> </w:t>
      </w:r>
    </w:p>
    <w:p w14:paraId="258598B2" w14:textId="77777777" w:rsidR="00497197"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C70DEB">
        <w:rPr>
          <w:rFonts w:ascii="Calibri" w:hAnsi="Calibri" w:cs="Calibri"/>
          <w:sz w:val="24"/>
          <w:szCs w:val="24"/>
        </w:rPr>
        <w:t>,</w:t>
      </w:r>
      <w:r w:rsidR="00885180" w:rsidRPr="000A638D">
        <w:rPr>
          <w:rFonts w:ascii="Calibri" w:hAnsi="Calibri" w:cs="Calibri"/>
          <w:sz w:val="24"/>
          <w:szCs w:val="24"/>
        </w:rPr>
        <w:t xml:space="preserve"> </w:t>
      </w:r>
      <w:r w:rsidR="00C70DEB" w:rsidRPr="00C70DEB">
        <w:rPr>
          <w:rFonts w:ascii="Calibri" w:hAnsi="Calibri" w:cs="Calibri"/>
          <w:sz w:val="24"/>
          <w:szCs w:val="24"/>
        </w:rPr>
        <w:t xml:space="preserve"> ukoliko je primjenjivo</w:t>
      </w:r>
    </w:p>
    <w:p w14:paraId="1D496707" w14:textId="3D028A6F"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0A638D" w:rsidRDefault="003F0B53" w:rsidP="00EF5595">
      <w:pPr>
        <w:pStyle w:val="ListParagraph"/>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2AA64551" w14:textId="34EF0FA7"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5B72A1CE" w:rsidR="00E6705A" w:rsidRPr="000A638D" w:rsidRDefault="00A8098D"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52C48BD5" w14:textId="77777777" w:rsidR="00497197"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 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C70DEB">
        <w:rPr>
          <w:rFonts w:ascii="Calibri" w:hAnsi="Calibri" w:cs="Calibri"/>
          <w:sz w:val="24"/>
          <w:szCs w:val="24"/>
        </w:rPr>
        <w:t xml:space="preserve">, </w:t>
      </w:r>
      <w:r w:rsidR="00C70DEB" w:rsidRPr="00C70DEB">
        <w:rPr>
          <w:rFonts w:ascii="Calibri" w:hAnsi="Calibri" w:cs="Calibri"/>
          <w:sz w:val="24"/>
          <w:szCs w:val="24"/>
        </w:rPr>
        <w:t>ukoliko je primjenjivo</w:t>
      </w:r>
    </w:p>
    <w:p w14:paraId="3F434C23" w14:textId="113FAC60" w:rsidR="00127F44" w:rsidRPr="000A638D" w:rsidRDefault="00127F44"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Ako su PT-u 2 tijekom postupanja </w:t>
      </w:r>
      <w:r w:rsidRPr="004364D9">
        <w:rPr>
          <w:rFonts w:ascii="Calibri" w:hAnsi="Calibri" w:cs="Calibri"/>
          <w:sz w:val="24"/>
          <w:szCs w:val="24"/>
        </w:rPr>
        <w:t>definiranih u članku 10</w:t>
      </w:r>
      <w:r w:rsidR="00BB3A9A" w:rsidRPr="004364D9">
        <w:rPr>
          <w:rFonts w:ascii="Calibri" w:hAnsi="Calibri" w:cs="Calibri"/>
          <w:sz w:val="24"/>
          <w:szCs w:val="24"/>
        </w:rPr>
        <w:t>. stavku 4.</w:t>
      </w:r>
      <w:r w:rsidRPr="004364D9">
        <w:rPr>
          <w:rFonts w:ascii="Calibri" w:hAnsi="Calibri" w:cs="Calibri"/>
          <w:sz w:val="24"/>
          <w:szCs w:val="24"/>
        </w:rPr>
        <w:t xml:space="preserve"> potrebne dodatne informacije, pisanim putem od Korisnika zahtijeva dostavljanje </w:t>
      </w:r>
      <w:r w:rsidRPr="000A638D">
        <w:rPr>
          <w:rFonts w:ascii="Calibri" w:hAnsi="Calibri" w:cs="Calibri"/>
          <w:sz w:val="24"/>
          <w:szCs w:val="24"/>
        </w:rPr>
        <w:t xml:space="preserve">istih, u za to naznačenom roku, koji ne može biti kraći od </w:t>
      </w:r>
      <w:r w:rsidR="00567726">
        <w:rPr>
          <w:rFonts w:ascii="Calibri" w:hAnsi="Calibri" w:cs="Calibri"/>
          <w:sz w:val="24"/>
          <w:szCs w:val="24"/>
        </w:rPr>
        <w:t>4</w:t>
      </w:r>
      <w:r w:rsidRPr="000A638D">
        <w:rPr>
          <w:rFonts w:ascii="Calibri" w:hAnsi="Calibri" w:cs="Calibri"/>
          <w:sz w:val="24"/>
          <w:szCs w:val="24"/>
        </w:rPr>
        <w:t xml:space="preserve"> niti duži od 1</w:t>
      </w:r>
      <w:r w:rsidR="00567726">
        <w:rPr>
          <w:rFonts w:ascii="Calibri" w:hAnsi="Calibri" w:cs="Calibri"/>
          <w:sz w:val="24"/>
          <w:szCs w:val="24"/>
        </w:rPr>
        <w:t>4</w:t>
      </w:r>
      <w:r w:rsidRPr="000A638D">
        <w:rPr>
          <w:rFonts w:ascii="Calibri" w:hAnsi="Calibri" w:cs="Calibri"/>
          <w:sz w:val="24"/>
          <w:szCs w:val="24"/>
        </w:rPr>
        <w:t xml:space="preserve"> dana, osim ako PT2 i Korisnik ne dogovore drugačije</w:t>
      </w:r>
      <w:r w:rsidR="009E7D71" w:rsidRPr="000A638D">
        <w:rPr>
          <w:rFonts w:ascii="Calibri" w:hAnsi="Calibri" w:cs="Calibri"/>
          <w:sz w:val="24"/>
          <w:szCs w:val="24"/>
        </w:rPr>
        <w:t>.</w:t>
      </w:r>
    </w:p>
    <w:p w14:paraId="41F4EF3E" w14:textId="77777777" w:rsidR="00691BD6" w:rsidRPr="000A638D" w:rsidRDefault="00691BD6" w:rsidP="00691BD6">
      <w:pPr>
        <w:pStyle w:val="ListParagraph"/>
        <w:ind w:left="1440"/>
        <w:jc w:val="both"/>
        <w:rPr>
          <w:rFonts w:ascii="Calibri" w:hAnsi="Calibri" w:cs="Calibri"/>
          <w:sz w:val="24"/>
          <w:szCs w:val="24"/>
        </w:rPr>
      </w:pPr>
    </w:p>
    <w:p w14:paraId="5B612DF9" w14:textId="6B6FEB0C" w:rsidR="00691BD6" w:rsidRPr="00497197" w:rsidRDefault="0014720E" w:rsidP="00EF5595">
      <w:pPr>
        <w:pStyle w:val="ListParagraph"/>
        <w:numPr>
          <w:ilvl w:val="2"/>
          <w:numId w:val="3"/>
        </w:numPr>
        <w:jc w:val="both"/>
        <w:rPr>
          <w:rFonts w:ascii="Calibri" w:hAnsi="Calibri" w:cs="Calibri"/>
          <w:sz w:val="24"/>
          <w:szCs w:val="24"/>
        </w:rPr>
      </w:pPr>
      <w:r w:rsidRPr="00497197">
        <w:rPr>
          <w:rFonts w:ascii="Calibri" w:hAnsi="Calibri" w:cs="Calibri"/>
          <w:sz w:val="24"/>
          <w:szCs w:val="24"/>
        </w:rPr>
        <w:t>Korisnik prvi Zahtjev za nadoknadom sredstava podnosi u roku od 15 dana od isteka šest mjeseci od dana sklapanja Ugovora. Drugi, ujedno i Završni Zahtjev za nadoknadom sredstava podnosi se u roku od 30 po isteku razdoblja provedbe projekta.</w:t>
      </w:r>
    </w:p>
    <w:p w14:paraId="7B4FB8C0" w14:textId="7CB5CA7F" w:rsidR="00691BD6" w:rsidRPr="000A638D" w:rsidRDefault="00691BD6" w:rsidP="00691BD6">
      <w:pPr>
        <w:pStyle w:val="ListParagraph"/>
        <w:ind w:left="1440"/>
        <w:jc w:val="both"/>
        <w:rPr>
          <w:rFonts w:ascii="Calibri" w:hAnsi="Calibri" w:cs="Calibri"/>
          <w:sz w:val="24"/>
          <w:szCs w:val="24"/>
        </w:rPr>
      </w:pPr>
    </w:p>
    <w:p w14:paraId="18736554"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ListParagraph"/>
        <w:ind w:left="900"/>
        <w:jc w:val="both"/>
        <w:rPr>
          <w:rFonts w:ascii="Calibri" w:hAnsi="Calibri" w:cs="Calibri"/>
          <w:sz w:val="24"/>
          <w:szCs w:val="24"/>
        </w:rPr>
      </w:pPr>
    </w:p>
    <w:p w14:paraId="768D6DA0"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10B96A1F" w:rsidR="008F1936" w:rsidRPr="000A638D" w:rsidRDefault="00545F75" w:rsidP="00497197">
      <w:pPr>
        <w:pStyle w:val="ListParagraph"/>
        <w:ind w:left="1800"/>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ljučujući i dokumentaciju o provedenim nabavama, ukoliko je primjenjivo</w:t>
      </w:r>
    </w:p>
    <w:p w14:paraId="56E10B13" w14:textId="237DECB0" w:rsidR="003F0B53" w:rsidRPr="000A638D"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troškove koji se potražuju koristeći pojednostavljene mogućnosti financiranja </w:t>
      </w:r>
      <w:r w:rsidR="006A59EB" w:rsidRPr="000A638D">
        <w:rPr>
          <w:rFonts w:ascii="Calibri" w:hAnsi="Calibri" w:cs="Calibri"/>
          <w:sz w:val="24"/>
          <w:szCs w:val="24"/>
        </w:rPr>
        <w:t>s</w:t>
      </w:r>
      <w:r w:rsidR="003F0B53" w:rsidRPr="000A638D">
        <w:rPr>
          <w:rFonts w:ascii="Calibri" w:hAnsi="Calibri" w:cs="Calibri"/>
          <w:sz w:val="24"/>
          <w:szCs w:val="24"/>
        </w:rPr>
        <w:t xml:space="preserve">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666F931F" w14:textId="7A1EA6CF" w:rsidR="003805DB" w:rsidRPr="000A638D" w:rsidRDefault="00096D9E"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osobne podatke i ostale tražene podatke i/ili dokument</w:t>
      </w:r>
      <w:r w:rsidR="00822A6C" w:rsidRPr="000A638D">
        <w:rPr>
          <w:rFonts w:ascii="Calibri" w:hAnsi="Calibri" w:cs="Calibri"/>
          <w:sz w:val="24"/>
          <w:szCs w:val="24"/>
        </w:rPr>
        <w:t>acije</w:t>
      </w:r>
      <w:r w:rsidRPr="000A638D">
        <w:rPr>
          <w:rFonts w:ascii="Calibri" w:hAnsi="Calibri" w:cs="Calibri"/>
          <w:sz w:val="24"/>
          <w:szCs w:val="24"/>
        </w:rPr>
        <w:t xml:space="preserve"> </w:t>
      </w:r>
      <w:r w:rsidR="000D0354" w:rsidRPr="000A638D">
        <w:rPr>
          <w:rFonts w:ascii="Calibri" w:hAnsi="Calibri" w:cs="Calibri"/>
          <w:sz w:val="24"/>
          <w:szCs w:val="24"/>
        </w:rPr>
        <w:t xml:space="preserve">o svim sudionicima Projekta </w:t>
      </w:r>
      <w:r w:rsidRPr="000A638D">
        <w:rPr>
          <w:rFonts w:ascii="Calibri" w:hAnsi="Calibri" w:cs="Calibri"/>
          <w:sz w:val="24"/>
          <w:szCs w:val="24"/>
        </w:rPr>
        <w:t xml:space="preserve">sukladno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članka 2. stavka 6. točke 1.</w:t>
      </w:r>
    </w:p>
    <w:p w14:paraId="5416E355" w14:textId="616BFE87" w:rsidR="003F0B53" w:rsidRPr="000A638D" w:rsidRDefault="00545F7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B728DB" w:rsidRPr="000A638D">
        <w:rPr>
          <w:rFonts w:ascii="Calibri" w:hAnsi="Calibri" w:cs="Calibri"/>
          <w:sz w:val="24"/>
          <w:szCs w:val="24"/>
        </w:rPr>
        <w:t>45</w:t>
      </w:r>
      <w:r w:rsidRPr="000A638D">
        <w:rPr>
          <w:rFonts w:ascii="Calibri" w:hAnsi="Calibri" w:cs="Calibri"/>
          <w:sz w:val="24"/>
          <w:szCs w:val="24"/>
        </w:rPr>
        <w:t xml:space="preserve"> 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Završnog zahtjeva za nadoknadom sredstava sa svrhom utvrđivanja prihvatljivosti troškova i napretka u provedbi Projekta u roku od 60 dana od datuma </w:t>
      </w:r>
      <w:r w:rsidRPr="000A638D">
        <w:rPr>
          <w:rFonts w:ascii="Calibri" w:hAnsi="Calibri" w:cs="Calibri"/>
          <w:sz w:val="24"/>
          <w:szCs w:val="24"/>
        </w:rPr>
        <w:lastRenderedPageBreak/>
        <w:t>njegovog zaprimanja.</w:t>
      </w:r>
    </w:p>
    <w:p w14:paraId="36029FD9" w14:textId="48569557" w:rsidR="006D43B7" w:rsidRPr="000A638D" w:rsidRDefault="006D43B7"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38AA0E35"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5F689C28" w14:textId="40BF94C9" w:rsidR="008F1936" w:rsidRPr="000A638D" w:rsidRDefault="008F1936" w:rsidP="00257C7F">
      <w:pPr>
        <w:jc w:val="both"/>
        <w:rPr>
          <w:rFonts w:ascii="Calibri" w:hAnsi="Calibri" w:cs="Calibri"/>
          <w:i/>
          <w:iCs/>
          <w:sz w:val="24"/>
          <w:szCs w:val="24"/>
        </w:rPr>
      </w:pPr>
    </w:p>
    <w:p w14:paraId="50214A9A" w14:textId="77777777" w:rsidR="006951BE" w:rsidRPr="000A638D" w:rsidRDefault="006951BE" w:rsidP="006951BE">
      <w:pPr>
        <w:pStyle w:val="ListParagraph"/>
        <w:ind w:left="720"/>
        <w:jc w:val="both"/>
        <w:rPr>
          <w:rFonts w:ascii="Calibri" w:hAnsi="Calibri" w:cs="Calibri"/>
          <w:sz w:val="24"/>
          <w:szCs w:val="24"/>
        </w:rPr>
      </w:pPr>
      <w:bookmarkStart w:id="7" w:name="bookmark54"/>
      <w:bookmarkStart w:id="8" w:name="bookmark30"/>
      <w:bookmarkStart w:id="9" w:name="bookmark29"/>
    </w:p>
    <w:p w14:paraId="2837DFAC" w14:textId="77777777" w:rsidR="006C25A2" w:rsidRPr="000A638D" w:rsidRDefault="008F1936" w:rsidP="008F1936">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028C8847" w14:textId="77777777" w:rsidR="00D11DBE" w:rsidRPr="000A638D" w:rsidRDefault="00D11DBE" w:rsidP="00D11DBE">
      <w:pPr>
        <w:pStyle w:val="Bodytext20"/>
        <w:shd w:val="clear" w:color="auto" w:fill="auto"/>
        <w:spacing w:after="240" w:line="264" w:lineRule="auto"/>
        <w:ind w:firstLine="0"/>
        <w:rPr>
          <w:rFonts w:ascii="Calibri" w:hAnsi="Calibri" w:cs="Calibri"/>
          <w:sz w:val="24"/>
          <w:szCs w:val="24"/>
          <w:lang w:bidi="hr-HR"/>
        </w:rPr>
      </w:pPr>
    </w:p>
    <w:p w14:paraId="6454C782" w14:textId="457DA087" w:rsidR="00D11DBE" w:rsidRPr="000A638D" w:rsidRDefault="006C25A2" w:rsidP="00EF5595">
      <w:pPr>
        <w:pStyle w:val="ListParagraph"/>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11A1FBB2" w14:textId="77777777" w:rsidR="00672794" w:rsidRPr="000A638D" w:rsidRDefault="00672794" w:rsidP="00672794">
      <w:pPr>
        <w:pStyle w:val="ListParagraph"/>
        <w:ind w:left="900"/>
        <w:jc w:val="both"/>
        <w:rPr>
          <w:rFonts w:ascii="Calibri" w:hAnsi="Calibri" w:cs="Calibri"/>
          <w:sz w:val="24"/>
          <w:szCs w:val="24"/>
        </w:rPr>
      </w:pPr>
    </w:p>
    <w:p w14:paraId="33D98EDE" w14:textId="0A6C3849" w:rsidR="00672794" w:rsidRPr="00F73442" w:rsidRDefault="00672794" w:rsidP="00EF5595">
      <w:pPr>
        <w:pStyle w:val="ListParagraph"/>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lastRenderedPageBreak/>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03E80642" w:rsidR="00536D99" w:rsidRPr="00E96574" w:rsidRDefault="00536D99"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o promjeni podataka koji se odnose na Korisnika i partnere </w:t>
      </w:r>
      <w:r w:rsidR="006D43B7" w:rsidRPr="00E96574">
        <w:rPr>
          <w:rFonts w:ascii="Calibri" w:hAnsi="Calibri" w:cs="Calibri"/>
          <w:sz w:val="24"/>
          <w:szCs w:val="24"/>
        </w:rPr>
        <w:t>Korisnika;</w:t>
      </w:r>
    </w:p>
    <w:p w14:paraId="7EC8B2E2" w14:textId="74F500B7" w:rsidR="001873BE" w:rsidRPr="00E96574" w:rsidRDefault="001873BE"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7"/>
    <w:p w14:paraId="7205ED0D" w14:textId="77777777" w:rsidR="006951BE" w:rsidRPr="000A638D" w:rsidRDefault="006951BE" w:rsidP="00D56831">
      <w:pPr>
        <w:rPr>
          <w:rFonts w:ascii="Calibri" w:hAnsi="Calibri" w:cs="Calibri"/>
          <w:lang w:eastAsia="hr-HR" w:bidi="hr-HR"/>
        </w:rPr>
      </w:pPr>
    </w:p>
    <w:p w14:paraId="14AE52B1" w14:textId="77777777"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8"/>
    <w:bookmarkEnd w:id="9"/>
    <w:p w14:paraId="6D94D814" w14:textId="77777777" w:rsidR="008D2D94" w:rsidRPr="000A638D" w:rsidRDefault="008D2D94" w:rsidP="002F3BA5">
      <w:pPr>
        <w:spacing w:after="0" w:line="240" w:lineRule="auto"/>
        <w:ind w:left="1407" w:hanging="840"/>
        <w:jc w:val="both"/>
        <w:rPr>
          <w:rFonts w:ascii="Calibri" w:hAnsi="Calibri" w:cs="Calibri"/>
          <w:i/>
          <w:iCs/>
          <w:sz w:val="24"/>
          <w:szCs w:val="24"/>
        </w:rPr>
      </w:pPr>
    </w:p>
    <w:p w14:paraId="4B1DC9BE" w14:textId="3569CE8C" w:rsidR="008D2D94" w:rsidRPr="000A638D" w:rsidRDefault="009557DE" w:rsidP="002F3BA5">
      <w:pPr>
        <w:spacing w:after="0" w:line="240" w:lineRule="auto"/>
        <w:ind w:left="1407" w:hanging="840"/>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520973B6" w14:textId="77777777" w:rsidR="00822A6C" w:rsidRPr="000A638D" w:rsidRDefault="00822A6C" w:rsidP="009E20F2">
      <w:pPr>
        <w:jc w:val="both"/>
        <w:rPr>
          <w:rFonts w:ascii="Calibri" w:hAnsi="Calibri" w:cs="Calibri"/>
          <w:i/>
          <w:iCs/>
          <w:sz w:val="24"/>
          <w:szCs w:val="24"/>
        </w:rPr>
      </w:pPr>
    </w:p>
    <w:p w14:paraId="348CE016" w14:textId="77777777" w:rsidR="005B5233" w:rsidRPr="000A638D" w:rsidRDefault="005B5233" w:rsidP="005B523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1B7D86E2" w14:textId="77777777" w:rsidR="00513FB3" w:rsidRPr="000A638D" w:rsidRDefault="00513FB3" w:rsidP="00513FB3">
      <w:pPr>
        <w:rPr>
          <w:rFonts w:ascii="Calibri" w:hAnsi="Calibri" w:cs="Calibri"/>
          <w:sz w:val="24"/>
          <w:szCs w:val="24"/>
          <w:lang w:eastAsia="hr-HR" w:bidi="hr-HR"/>
        </w:rPr>
      </w:pPr>
    </w:p>
    <w:p w14:paraId="39AC4C3E" w14:textId="440758FC"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i</w:t>
      </w:r>
      <w:r w:rsidR="003902D7" w:rsidRPr="000A638D">
        <w:rPr>
          <w:rFonts w:ascii="Calibri" w:hAnsi="Calibri" w:cs="Calibri"/>
          <w:sz w:val="24"/>
          <w:szCs w:val="24"/>
        </w:rPr>
        <w:t xml:space="preserve">/ili </w:t>
      </w:r>
      <w:r w:rsidRPr="000A638D">
        <w:rPr>
          <w:rFonts w:ascii="Calibri" w:hAnsi="Calibri" w:cs="Calibri"/>
          <w:sz w:val="24"/>
          <w:szCs w:val="24"/>
        </w:rPr>
        <w:t>partner</w:t>
      </w:r>
      <w:r w:rsidR="003902D7" w:rsidRPr="000A638D">
        <w:rPr>
          <w:rFonts w:ascii="Calibri" w:hAnsi="Calibri" w:cs="Calibri"/>
          <w:sz w:val="24"/>
          <w:szCs w:val="24"/>
        </w:rPr>
        <w:t xml:space="preserve"> Korisnika</w:t>
      </w:r>
      <w:r w:rsidRPr="000A638D">
        <w:rPr>
          <w:rFonts w:ascii="Calibri" w:hAnsi="Calibri" w:cs="Calibri"/>
          <w:sz w:val="24"/>
          <w:szCs w:val="24"/>
        </w:rPr>
        <w:t xml:space="preserve"> koji provodi nabavu obvezan je prilikom provedbe nabave poštivati primjenjiva pravila, i to: </w:t>
      </w:r>
    </w:p>
    <w:p w14:paraId="21F5AC95" w14:textId="37EC74FB" w:rsidR="002D0BC2" w:rsidRPr="000A638D"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Kada je Korisnik i/ili partner </w:t>
      </w:r>
      <w:r w:rsidR="003902D7" w:rsidRPr="000A638D">
        <w:rPr>
          <w:rFonts w:ascii="Calibri" w:hAnsi="Calibri" w:cs="Calibri"/>
          <w:sz w:val="24"/>
          <w:szCs w:val="24"/>
        </w:rPr>
        <w:t xml:space="preserve">Korisnika </w:t>
      </w:r>
      <w:r w:rsidRPr="000A638D">
        <w:rPr>
          <w:rFonts w:ascii="Calibri" w:hAnsi="Calibri" w:cs="Calibri"/>
          <w:sz w:val="24"/>
          <w:szCs w:val="24"/>
        </w:rPr>
        <w:t>koji provodi nabavu naručitelj u smislu važećih zakona i propisa iz područja javne nabave obvezan je postupati u skladu s istima</w:t>
      </w:r>
      <w:r w:rsidR="00D62B07" w:rsidRPr="000A638D">
        <w:rPr>
          <w:rFonts w:ascii="Calibri" w:hAnsi="Calibri" w:cs="Calibri"/>
          <w:sz w:val="24"/>
          <w:szCs w:val="24"/>
        </w:rPr>
        <w:t>;</w:t>
      </w:r>
    </w:p>
    <w:p w14:paraId="68EAA399" w14:textId="201D32D6" w:rsidR="00B16174" w:rsidRPr="00441212"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Kada Korisnik i/ili partner koji provodi nabavu nije javni naručitelj</w:t>
      </w:r>
      <w:r w:rsidR="00EC2C4C" w:rsidRPr="000A638D">
        <w:rPr>
          <w:rFonts w:ascii="Calibri" w:hAnsi="Calibri" w:cs="Calibri"/>
          <w:sz w:val="24"/>
          <w:szCs w:val="24"/>
        </w:rPr>
        <w:t xml:space="preserve"> </w:t>
      </w:r>
      <w:r w:rsidR="0084567B" w:rsidRPr="000A638D">
        <w:rPr>
          <w:rFonts w:ascii="Calibri" w:hAnsi="Calibri" w:cs="Calibri"/>
          <w:sz w:val="24"/>
          <w:szCs w:val="24"/>
        </w:rPr>
        <w:t>obvezuje se</w:t>
      </w:r>
      <w:r w:rsidRPr="000A638D">
        <w:rPr>
          <w:rFonts w:ascii="Calibri" w:hAnsi="Calibri" w:cs="Calibri"/>
          <w:sz w:val="24"/>
          <w:szCs w:val="24"/>
        </w:rPr>
        <w:t xml:space="preserve"> provesti </w:t>
      </w:r>
      <w:r w:rsidRPr="00441212">
        <w:rPr>
          <w:rFonts w:ascii="Calibri" w:hAnsi="Calibri" w:cs="Calibri"/>
          <w:sz w:val="24"/>
          <w:szCs w:val="24"/>
        </w:rPr>
        <w:t>nabavu i sk</w:t>
      </w:r>
      <w:r w:rsidR="002B6756" w:rsidRPr="00441212">
        <w:rPr>
          <w:rFonts w:ascii="Calibri" w:hAnsi="Calibri" w:cs="Calibri"/>
          <w:sz w:val="24"/>
          <w:szCs w:val="24"/>
        </w:rPr>
        <w:t xml:space="preserve">lopiti ugovor o nabavi sukladno </w:t>
      </w:r>
      <w:r w:rsidR="00D62B07" w:rsidRPr="00441212">
        <w:rPr>
          <w:rFonts w:ascii="Calibri" w:hAnsi="Calibri" w:cs="Calibri"/>
          <w:sz w:val="24"/>
          <w:szCs w:val="24"/>
        </w:rPr>
        <w:t>Pravilima iz</w:t>
      </w:r>
      <w:r w:rsidR="00C87D56" w:rsidRPr="00441212">
        <w:rPr>
          <w:rFonts w:ascii="Calibri" w:hAnsi="Calibri" w:cs="Calibri"/>
          <w:sz w:val="24"/>
          <w:szCs w:val="24"/>
        </w:rPr>
        <w:t xml:space="preserve"> članka 2. </w:t>
      </w:r>
      <w:r w:rsidR="00D62B07" w:rsidRPr="00441212">
        <w:rPr>
          <w:rFonts w:ascii="Calibri" w:hAnsi="Calibri" w:cs="Calibri"/>
          <w:sz w:val="24"/>
          <w:szCs w:val="24"/>
        </w:rPr>
        <w:t xml:space="preserve"> </w:t>
      </w:r>
      <w:r w:rsidR="00C87D56" w:rsidRPr="00441212">
        <w:rPr>
          <w:rFonts w:ascii="Calibri" w:hAnsi="Calibri" w:cs="Calibri"/>
          <w:sz w:val="24"/>
          <w:szCs w:val="24"/>
        </w:rPr>
        <w:t xml:space="preserve"> stavka 6. </w:t>
      </w:r>
      <w:r w:rsidR="00D62B07" w:rsidRPr="00441212">
        <w:rPr>
          <w:rFonts w:ascii="Calibri" w:hAnsi="Calibri" w:cs="Calibri"/>
          <w:sz w:val="24"/>
          <w:szCs w:val="24"/>
        </w:rPr>
        <w:t xml:space="preserve">točke 5. </w:t>
      </w:r>
    </w:p>
    <w:p w14:paraId="307737DC" w14:textId="227651A5" w:rsidR="00D62B07" w:rsidRPr="000A638D" w:rsidRDefault="00D62B07" w:rsidP="00EF5595">
      <w:pPr>
        <w:pStyle w:val="ListParagraph"/>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točke 2.</w:t>
      </w:r>
      <w:r w:rsidRPr="000A638D">
        <w:rPr>
          <w:rFonts w:ascii="Calibri" w:hAnsi="Calibri" w:cs="Calibri"/>
          <w:sz w:val="24"/>
          <w:szCs w:val="24"/>
        </w:rPr>
        <w:t xml:space="preserve"> pružio detaljne i potpune informacije o svim ugovorima za robe, radove i/ili 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U svrhu smanjivanja rizika nastanka nepravilnosti tijekom postupka provedbe 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nalazima provjere:</w:t>
      </w:r>
    </w:p>
    <w:p w14:paraId="569DAC35" w14:textId="7B00B5B8" w:rsidR="002D0BC2"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w:t>
      </w:r>
      <w:proofErr w:type="spellStart"/>
      <w:r w:rsidRPr="000A638D">
        <w:rPr>
          <w:rFonts w:ascii="Calibri" w:hAnsi="Calibri" w:cs="Calibri"/>
          <w:sz w:val="24"/>
          <w:szCs w:val="24"/>
        </w:rPr>
        <w:t>ante</w:t>
      </w:r>
      <w:proofErr w:type="spellEnd"/>
      <w:r w:rsidRPr="000A638D">
        <w:rPr>
          <w:rFonts w:ascii="Calibri" w:hAnsi="Calibri" w:cs="Calibri"/>
          <w:sz w:val="24"/>
          <w:szCs w:val="24"/>
        </w:rPr>
        <w:t xml:space="preserv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xml:space="preserve">, a najkasnije u trenutku podnošenja Zahtjeva za nadoknadom sredstava u </w:t>
      </w:r>
      <w:r w:rsidRPr="000A638D">
        <w:rPr>
          <w:rFonts w:ascii="Calibri" w:hAnsi="Calibri" w:cs="Calibri"/>
          <w:sz w:val="24"/>
          <w:szCs w:val="24"/>
        </w:rPr>
        <w:lastRenderedPageBreak/>
        <w:t>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Default="007937DF" w:rsidP="00FC21C0">
      <w:pPr>
        <w:widowControl w:val="0"/>
        <w:spacing w:after="0" w:line="240" w:lineRule="auto"/>
        <w:ind w:left="900"/>
        <w:rPr>
          <w:rFonts w:ascii="Calibri" w:hAnsi="Calibri" w:cs="Calibri"/>
          <w:sz w:val="24"/>
          <w:szCs w:val="24"/>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 xml:space="preserve">od odabranog ponuditelja ishoditi izvadak iz Registra stvarnih vlasnika odnosno jednakovrijedni dokument u državi njegovog poslovnog </w:t>
      </w:r>
      <w:proofErr w:type="spellStart"/>
      <w:r w:rsidRPr="000A638D">
        <w:rPr>
          <w:rFonts w:ascii="Calibri" w:hAnsi="Calibri" w:cs="Calibri"/>
          <w:sz w:val="24"/>
          <w:szCs w:val="24"/>
        </w:rPr>
        <w:t>nastana</w:t>
      </w:r>
      <w:proofErr w:type="spellEnd"/>
      <w:r w:rsidRPr="000A638D">
        <w:rPr>
          <w:rFonts w:ascii="Calibri" w:hAnsi="Calibri" w:cs="Calibri"/>
          <w:sz w:val="24"/>
          <w:szCs w:val="24"/>
        </w:rPr>
        <w:t>. Jednaka obvez</w:t>
      </w:r>
      <w:r w:rsidR="000E5C9B" w:rsidRPr="000A638D">
        <w:rPr>
          <w:rFonts w:ascii="Calibri" w:hAnsi="Calibri" w:cs="Calibri"/>
          <w:sz w:val="24"/>
          <w:szCs w:val="24"/>
        </w:rPr>
        <w:t>a</w:t>
      </w:r>
      <w:r w:rsidRPr="000A638D">
        <w:rPr>
          <w:rFonts w:ascii="Calibri" w:hAnsi="Calibri" w:cs="Calibri"/>
          <w:sz w:val="24"/>
          <w:szCs w:val="24"/>
        </w:rPr>
        <w:t xml:space="preserve"> vrijedi i za </w:t>
      </w:r>
      <w:proofErr w:type="spellStart"/>
      <w:r w:rsidRPr="000A638D">
        <w:rPr>
          <w:rFonts w:ascii="Calibri" w:hAnsi="Calibri" w:cs="Calibri"/>
          <w:sz w:val="24"/>
          <w:szCs w:val="24"/>
        </w:rPr>
        <w:t>podugovaratelje</w:t>
      </w:r>
      <w:proofErr w:type="spellEnd"/>
      <w:r w:rsidR="00FC21C0" w:rsidRPr="000A638D">
        <w:rPr>
          <w:rFonts w:ascii="Calibri" w:hAnsi="Calibri" w:cs="Calibri"/>
          <w:sz w:val="24"/>
          <w:szCs w:val="24"/>
        </w:rPr>
        <w:t>.</w:t>
      </w:r>
    </w:p>
    <w:p w14:paraId="2D398F83" w14:textId="77777777" w:rsidR="00497197" w:rsidRPr="000A638D" w:rsidRDefault="00497197" w:rsidP="00FC21C0">
      <w:pPr>
        <w:widowControl w:val="0"/>
        <w:spacing w:after="0" w:line="240" w:lineRule="auto"/>
        <w:ind w:left="900"/>
        <w:rPr>
          <w:rFonts w:ascii="Calibri" w:hAnsi="Calibri" w:cs="Calibri"/>
          <w:sz w:val="24"/>
          <w:szCs w:val="24"/>
          <w:lang w:eastAsia="hr-HR" w:bidi="hr-HR"/>
        </w:rPr>
      </w:pPr>
    </w:p>
    <w:p w14:paraId="07045D7B" w14:textId="77777777" w:rsidR="00DD4715" w:rsidRPr="000A638D" w:rsidRDefault="00DD4715" w:rsidP="003F0B53">
      <w:pPr>
        <w:widowControl w:val="0"/>
        <w:spacing w:after="0" w:line="240" w:lineRule="auto"/>
        <w:ind w:left="284" w:hanging="284"/>
        <w:jc w:val="center"/>
        <w:rPr>
          <w:rFonts w:ascii="Calibri" w:hAnsi="Calibri" w:cs="Calibri"/>
          <w:sz w:val="24"/>
          <w:szCs w:val="24"/>
          <w:lang w:eastAsia="hr-HR" w:bidi="hr-HR"/>
        </w:rPr>
      </w:pPr>
    </w:p>
    <w:p w14:paraId="5139856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26BFE171" w14:textId="77777777" w:rsidR="003F0B53" w:rsidRPr="000A638D" w:rsidRDefault="003F0B53" w:rsidP="00CA09BD">
      <w:pPr>
        <w:rPr>
          <w:rFonts w:ascii="Calibri" w:hAnsi="Calibri" w:cs="Calibri"/>
          <w:sz w:val="24"/>
          <w:szCs w:val="24"/>
          <w:lang w:eastAsia="hr-HR" w:bidi="hr-HR"/>
        </w:rPr>
      </w:pPr>
    </w:p>
    <w:p w14:paraId="2A386CCA" w14:textId="6D876AAE" w:rsidR="00FC22B7" w:rsidRPr="000A638D" w:rsidRDefault="00FC22B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1EE655F8" w:rsidR="002D0BC2" w:rsidRPr="000A638D" w:rsidRDefault="00270D0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(i partnera Korisnika), a utvrđuju se u skladu s primjenjivim računovodstvenim standardima te u skladu s uobičajenom računovodstvenom praksom. </w:t>
      </w:r>
    </w:p>
    <w:p w14:paraId="792F75BD" w14:textId="70C8221D" w:rsidR="00595DCB" w:rsidRPr="000A638D" w:rsidRDefault="00595DC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0A638D">
        <w:rPr>
          <w:rFonts w:ascii="Calibri" w:hAnsi="Calibri" w:cs="Calibri"/>
          <w:sz w:val="24"/>
          <w:szCs w:val="24"/>
        </w:rPr>
        <w:t>iz</w:t>
      </w:r>
      <w:r w:rsidR="00285739" w:rsidRPr="000A638D">
        <w:rPr>
          <w:rFonts w:ascii="Calibri" w:hAnsi="Calibri" w:cs="Calibri"/>
          <w:sz w:val="24"/>
          <w:szCs w:val="24"/>
        </w:rPr>
        <w:t xml:space="preserve"> članka </w:t>
      </w:r>
      <w:r w:rsidR="00216639" w:rsidRPr="000A638D">
        <w:rPr>
          <w:rFonts w:ascii="Calibri" w:hAnsi="Calibri" w:cs="Calibri"/>
          <w:sz w:val="24"/>
          <w:szCs w:val="24"/>
        </w:rPr>
        <w:t>2. stavka 6. točke 1.</w:t>
      </w:r>
      <w:r w:rsidR="00610D7F" w:rsidRPr="000A638D">
        <w:rPr>
          <w:rFonts w:ascii="Calibri" w:hAnsi="Calibri" w:cs="Calibri"/>
          <w:sz w:val="24"/>
          <w:szCs w:val="24"/>
        </w:rPr>
        <w:t xml:space="preserve"> </w:t>
      </w:r>
      <w:r w:rsidR="00270FCE" w:rsidRPr="000A638D">
        <w:rPr>
          <w:rFonts w:ascii="Calibri" w:hAnsi="Calibri" w:cs="Calibri"/>
          <w:sz w:val="24"/>
          <w:szCs w:val="24"/>
        </w:rPr>
        <w:t>sadržane su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6732E7FF"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 i partnera</w:t>
      </w:r>
      <w:r w:rsidR="003F0B53" w:rsidRPr="000A638D">
        <w:rPr>
          <w:rFonts w:ascii="Calibri" w:hAnsi="Calibri" w:cs="Calibri"/>
          <w:sz w:val="24"/>
          <w:szCs w:val="24"/>
        </w:rPr>
        <w:t>.</w:t>
      </w:r>
    </w:p>
    <w:p w14:paraId="7E613BDE" w14:textId="169DF27B"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Kada se podatci čuvaju samo u elektroničkoj verziji, osigurava se da sustav koji se </w:t>
      </w:r>
      <w:r w:rsidRPr="000A638D">
        <w:rPr>
          <w:rFonts w:ascii="Calibri" w:hAnsi="Calibri" w:cs="Calibri"/>
          <w:sz w:val="24"/>
          <w:szCs w:val="24"/>
        </w:rPr>
        <w:lastRenderedPageBreak/>
        <w:t>rabi u navedenu svrhu udovoljava prihvaćenim standardima sigurnosti i da je pouzdan u svrhu revizije te da se oprema i softver koji se rabe u navedenu svrhu održavaju funkcionalnima.</w:t>
      </w:r>
    </w:p>
    <w:p w14:paraId="2DD18FE4" w14:textId="7AA53097" w:rsidR="00965733" w:rsidRPr="000A638D" w:rsidRDefault="0096573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Obveze navedene u stavcima ovog članka odnose se na sve Partnere u području onog dijela Projekta za čiju provedbu su odgovorni.</w:t>
      </w:r>
      <w:r w:rsidR="00991D05" w:rsidRPr="000A638D">
        <w:rPr>
          <w:rFonts w:ascii="Calibri" w:hAnsi="Calibri" w:cs="Calibri"/>
          <w:sz w:val="24"/>
          <w:szCs w:val="24"/>
        </w:rPr>
        <w:t xml:space="preserve"> Korisnik je dužan osigurati da partneri ispunjavaju ove odredbe. </w:t>
      </w:r>
    </w:p>
    <w:p w14:paraId="5B89ED53" w14:textId="77777777" w:rsidR="00965733" w:rsidRDefault="00965733" w:rsidP="00965733">
      <w:pPr>
        <w:widowControl w:val="0"/>
        <w:spacing w:after="0" w:line="240" w:lineRule="auto"/>
        <w:jc w:val="both"/>
        <w:rPr>
          <w:rFonts w:ascii="Calibri" w:hAnsi="Calibri" w:cs="Calibri"/>
          <w:sz w:val="24"/>
          <w:szCs w:val="24"/>
          <w:lang w:eastAsia="hr-HR" w:bidi="hr-HR"/>
        </w:rPr>
      </w:pPr>
    </w:p>
    <w:p w14:paraId="77190459" w14:textId="77777777" w:rsidR="00497197" w:rsidRPr="000A638D" w:rsidRDefault="00497197" w:rsidP="00965733">
      <w:pPr>
        <w:widowControl w:val="0"/>
        <w:spacing w:after="0" w:line="240" w:lineRule="auto"/>
        <w:jc w:val="both"/>
        <w:rPr>
          <w:rFonts w:ascii="Calibri" w:hAnsi="Calibri" w:cs="Calibri"/>
          <w:sz w:val="24"/>
          <w:szCs w:val="24"/>
          <w:lang w:eastAsia="hr-HR" w:bidi="hr-HR"/>
        </w:rPr>
      </w:pPr>
    </w:p>
    <w:p w14:paraId="55627EA4" w14:textId="77777777" w:rsidR="00F974FB" w:rsidRPr="000A638D" w:rsidRDefault="00F974FB" w:rsidP="00F974FB">
      <w:pPr>
        <w:widowControl w:val="0"/>
        <w:spacing w:after="0" w:line="240" w:lineRule="auto"/>
        <w:ind w:left="118"/>
        <w:jc w:val="center"/>
        <w:outlineLvl w:val="0"/>
        <w:rPr>
          <w:rFonts w:ascii="Calibri" w:eastAsia="Arial" w:hAnsi="Calibri" w:cs="Calibri"/>
          <w:b/>
          <w:bCs/>
          <w:sz w:val="24"/>
          <w:szCs w:val="24"/>
          <w:lang w:eastAsia="hr-HR" w:bidi="hr-HR"/>
        </w:rPr>
      </w:pPr>
      <w:bookmarkStart w:id="10"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10"/>
    </w:p>
    <w:p w14:paraId="3EA12C39" w14:textId="77777777" w:rsidR="00F974FB" w:rsidRPr="000A638D" w:rsidRDefault="00F974FB" w:rsidP="00F974FB">
      <w:pPr>
        <w:rPr>
          <w:rFonts w:ascii="Calibri" w:hAnsi="Calibri" w:cs="Calibri"/>
          <w:sz w:val="24"/>
          <w:szCs w:val="24"/>
          <w:lang w:eastAsia="pl-PL" w:bidi="hr-HR"/>
        </w:rPr>
      </w:pPr>
    </w:p>
    <w:p w14:paraId="482A6DF5" w14:textId="399984BF"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77DCE0FD"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u </w:t>
      </w:r>
      <w:r w:rsidR="00E82E83" w:rsidRPr="000A638D">
        <w:rPr>
          <w:rFonts w:ascii="Calibri" w:hAnsi="Calibri" w:cs="Calibri"/>
          <w:sz w:val="24"/>
          <w:szCs w:val="24"/>
        </w:rPr>
        <w:t>prostorijama</w:t>
      </w:r>
      <w:r w:rsidRPr="000A638D">
        <w:rPr>
          <w:rFonts w:ascii="Calibri" w:hAnsi="Calibri" w:cs="Calibri"/>
          <w:sz w:val="24"/>
          <w:szCs w:val="24"/>
        </w:rPr>
        <w:t xml:space="preserve"> Partnera, kao i u mjestu gdje se Projekt provodi.</w:t>
      </w:r>
    </w:p>
    <w:p w14:paraId="2811C13A" w14:textId="518674B8" w:rsidR="009929D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partnera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112554BA" w14:textId="77777777" w:rsidR="005D6F86" w:rsidRPr="000A638D" w:rsidRDefault="005D6F86" w:rsidP="005D6F86">
      <w:pPr>
        <w:ind w:left="375"/>
        <w:jc w:val="both"/>
        <w:rPr>
          <w:rFonts w:ascii="Calibri" w:hAnsi="Calibri" w:cs="Calibri"/>
          <w:sz w:val="24"/>
          <w:szCs w:val="24"/>
        </w:rPr>
      </w:pPr>
    </w:p>
    <w:p w14:paraId="072B3621"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5A25A9CC" w14:textId="77777777" w:rsidR="003F0B53" w:rsidRPr="00C203A2" w:rsidRDefault="003A4C85" w:rsidP="00EF5595">
      <w:pPr>
        <w:pStyle w:val="ListParagraph"/>
        <w:numPr>
          <w:ilvl w:val="1"/>
          <w:numId w:val="13"/>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71EFD99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97A5D14"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ListParagraph"/>
        <w:ind w:left="435"/>
        <w:jc w:val="both"/>
        <w:rPr>
          <w:rFonts w:ascii="Calibri" w:hAnsi="Calibri" w:cs="Calibri"/>
          <w:vanish/>
          <w:sz w:val="24"/>
          <w:szCs w:val="24"/>
        </w:rPr>
      </w:pPr>
    </w:p>
    <w:p w14:paraId="3739386B" w14:textId="4ACB7E7B" w:rsidR="009929D4" w:rsidRPr="000A638D" w:rsidRDefault="00D47417"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101809" w:rsidRPr="000A638D">
        <w:rPr>
          <w:rFonts w:ascii="Calibri" w:hAnsi="Calibri" w:cs="Calibri"/>
          <w:sz w:val="24"/>
          <w:szCs w:val="24"/>
        </w:rPr>
        <w:t>i/</w:t>
      </w:r>
      <w:r w:rsidRPr="000A638D">
        <w:rPr>
          <w:rFonts w:ascii="Calibri" w:hAnsi="Calibri" w:cs="Calibri"/>
          <w:sz w:val="24"/>
          <w:szCs w:val="24"/>
        </w:rPr>
        <w:t>ili partner</w:t>
      </w:r>
      <w:r w:rsidR="00D47910" w:rsidRPr="000A638D">
        <w:rPr>
          <w:rFonts w:ascii="Calibri" w:hAnsi="Calibri" w:cs="Calibri"/>
          <w:sz w:val="24"/>
          <w:szCs w:val="24"/>
        </w:rPr>
        <w:t>i</w:t>
      </w:r>
      <w:r w:rsidR="007D0DE1" w:rsidRPr="000A638D">
        <w:rPr>
          <w:rFonts w:ascii="Calibri" w:hAnsi="Calibri" w:cs="Calibri"/>
          <w:sz w:val="24"/>
          <w:szCs w:val="24"/>
        </w:rPr>
        <w:t xml:space="preserve"> Korisnika </w:t>
      </w:r>
      <w:r w:rsidR="00D47910" w:rsidRPr="000A638D">
        <w:rPr>
          <w:rFonts w:ascii="Calibri" w:hAnsi="Calibri" w:cs="Calibri"/>
          <w:sz w:val="24"/>
          <w:szCs w:val="24"/>
        </w:rPr>
        <w:t xml:space="preserve">su </w:t>
      </w:r>
      <w:r w:rsidRPr="000A638D">
        <w:rPr>
          <w:rFonts w:ascii="Calibri" w:hAnsi="Calibri" w:cs="Calibri"/>
          <w:sz w:val="24"/>
          <w:szCs w:val="24"/>
        </w:rPr>
        <w:t>vlasni</w:t>
      </w:r>
      <w:r w:rsidR="00D47910" w:rsidRPr="000A638D">
        <w:rPr>
          <w:rFonts w:ascii="Calibri" w:hAnsi="Calibri" w:cs="Calibri"/>
          <w:sz w:val="24"/>
          <w:szCs w:val="24"/>
        </w:rPr>
        <w:t>ci</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w:t>
      </w:r>
      <w:r w:rsidRPr="000A638D">
        <w:rPr>
          <w:rFonts w:ascii="Calibri" w:hAnsi="Calibri" w:cs="Calibri"/>
          <w:sz w:val="24"/>
          <w:szCs w:val="24"/>
        </w:rPr>
        <w:lastRenderedPageBreak/>
        <w:t>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526B73E3" w:rsidR="009929D4" w:rsidRPr="000A638D" w:rsidRDefault="00115F59"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partnere ili treće osobe ako su kumulativno ispunjeni sljedeći uvjeti:</w:t>
      </w:r>
    </w:p>
    <w:p w14:paraId="2AE62C97" w14:textId="77777777"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ListParagraph"/>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27EECF4B" w14:textId="68E8C2FB" w:rsidR="00AD77CC" w:rsidRPr="000A638D" w:rsidRDefault="00AD77CC"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infrastrukturom ne može </w:t>
      </w:r>
      <w:r w:rsidR="00AC1B5D" w:rsidRPr="000A638D">
        <w:rPr>
          <w:rFonts w:ascii="Calibri" w:hAnsi="Calibri" w:cs="Calibri"/>
          <w:sz w:val="24"/>
          <w:szCs w:val="24"/>
        </w:rPr>
        <w:t>dovesti</w:t>
      </w:r>
      <w:r w:rsidRPr="000A638D">
        <w:rPr>
          <w:rFonts w:ascii="Calibri" w:hAnsi="Calibri" w:cs="Calibri"/>
          <w:sz w:val="24"/>
          <w:szCs w:val="24"/>
        </w:rPr>
        <w:t xml:space="preserve"> do toga da se trgovačkom društvu ili javnom tijelu na kojeg se prenosi vlasništvo daje neopravdan</w:t>
      </w:r>
      <w:r w:rsidR="00AC1B5D" w:rsidRPr="000A638D">
        <w:rPr>
          <w:rFonts w:ascii="Calibri" w:hAnsi="Calibri" w:cs="Calibri"/>
          <w:sz w:val="24"/>
          <w:szCs w:val="24"/>
        </w:rPr>
        <w:t>a</w:t>
      </w:r>
      <w:r w:rsidRPr="000A638D">
        <w:rPr>
          <w:rFonts w:ascii="Calibri" w:hAnsi="Calibri" w:cs="Calibri"/>
          <w:sz w:val="24"/>
          <w:szCs w:val="24"/>
        </w:rPr>
        <w:t xml:space="preserve"> prednost</w:t>
      </w:r>
    </w:p>
    <w:p w14:paraId="1C9A2D30" w14:textId="1495D984"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od </w:t>
      </w:r>
      <w:r w:rsidR="00C70DEB">
        <w:rPr>
          <w:rFonts w:ascii="Calibri" w:hAnsi="Calibri" w:cs="Calibri"/>
          <w:sz w:val="24"/>
          <w:szCs w:val="24"/>
        </w:rPr>
        <w:t>1</w:t>
      </w:r>
      <w:r w:rsidR="00C02A78" w:rsidRPr="000A638D">
        <w:rPr>
          <w:rFonts w:ascii="Calibri" w:hAnsi="Calibri" w:cs="Calibri"/>
          <w:sz w:val="24"/>
          <w:szCs w:val="24"/>
        </w:rPr>
        <w:t xml:space="preserve"> </w:t>
      </w:r>
      <w:r w:rsidR="00C70DEB" w:rsidRPr="000A638D">
        <w:rPr>
          <w:rFonts w:ascii="Calibri" w:hAnsi="Calibri" w:cs="Calibri"/>
          <w:sz w:val="24"/>
          <w:szCs w:val="24"/>
        </w:rPr>
        <w:t>godin</w:t>
      </w:r>
      <w:r w:rsidR="00C70DEB">
        <w:rPr>
          <w:rFonts w:ascii="Calibri" w:hAnsi="Calibri" w:cs="Calibri"/>
          <w:sz w:val="24"/>
          <w:szCs w:val="24"/>
        </w:rPr>
        <w:t>e</w:t>
      </w:r>
      <w:r w:rsidR="00C70DEB" w:rsidRPr="000A638D">
        <w:rPr>
          <w:rFonts w:ascii="Calibri" w:hAnsi="Calibri" w:cs="Calibri"/>
          <w:sz w:val="24"/>
          <w:szCs w:val="24"/>
        </w:rPr>
        <w:t xml:space="preserve"> </w:t>
      </w:r>
      <w:r w:rsidRPr="000A638D">
        <w:rPr>
          <w:rFonts w:ascii="Calibri" w:hAnsi="Calibri" w:cs="Calibri"/>
          <w:sz w:val="24"/>
          <w:szCs w:val="24"/>
        </w:rPr>
        <w:t xml:space="preserve">od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w:t>
      </w:r>
      <w:r w:rsidR="00497197">
        <w:rPr>
          <w:rFonts w:ascii="Calibri" w:hAnsi="Calibri" w:cs="Calibri"/>
          <w:sz w:val="24"/>
          <w:szCs w:val="24"/>
        </w:rPr>
        <w:t>6</w:t>
      </w:r>
      <w:r w:rsidR="00C87D56" w:rsidRPr="000A638D">
        <w:rPr>
          <w:rFonts w:ascii="Calibri" w:hAnsi="Calibri" w:cs="Calibri"/>
          <w:sz w:val="24"/>
          <w:szCs w:val="24"/>
        </w:rPr>
        <w:t xml:space="preserve">. </w:t>
      </w:r>
      <w:r w:rsidR="00A33465" w:rsidRPr="000A638D">
        <w:rPr>
          <w:rFonts w:ascii="Calibri" w:hAnsi="Calibri" w:cs="Calibri"/>
          <w:sz w:val="24"/>
          <w:szCs w:val="24"/>
        </w:rPr>
        <w:t xml:space="preserve">točke </w:t>
      </w:r>
      <w:r w:rsidR="00497197">
        <w:rPr>
          <w:rFonts w:ascii="Calibri" w:hAnsi="Calibri" w:cs="Calibri"/>
          <w:sz w:val="24"/>
          <w:szCs w:val="24"/>
        </w:rPr>
        <w:t>1</w:t>
      </w:r>
      <w:r w:rsidR="00C70DEB">
        <w:rPr>
          <w:rFonts w:ascii="Calibri" w:hAnsi="Calibri" w:cs="Calibri"/>
          <w:sz w:val="24"/>
          <w:szCs w:val="24"/>
        </w:rPr>
        <w:t>,</w:t>
      </w:r>
      <w:r w:rsidR="00A33465" w:rsidRPr="000A638D">
        <w:rPr>
          <w:rFonts w:ascii="Calibri" w:hAnsi="Calibri" w:cs="Calibri"/>
          <w:sz w:val="24"/>
          <w:szCs w:val="24"/>
        </w:rPr>
        <w:t xml:space="preserve"> </w:t>
      </w:r>
      <w:r w:rsidR="00C70DEB" w:rsidRPr="00C70DEB">
        <w:rPr>
          <w:rFonts w:ascii="Calibri" w:hAnsi="Calibri" w:cs="Calibri"/>
          <w:sz w:val="24"/>
          <w:szCs w:val="24"/>
        </w:rPr>
        <w:t>ukoliko je primjenjivo</w:t>
      </w:r>
      <w:r w:rsidR="00C70DEB">
        <w:rPr>
          <w:rFonts w:ascii="Calibri" w:hAnsi="Calibri" w:cs="Calibri"/>
          <w:sz w:val="24"/>
          <w:szCs w:val="24"/>
        </w:rPr>
        <w:t>.</w:t>
      </w:r>
    </w:p>
    <w:p w14:paraId="61C45CA2" w14:textId="0A2C1A8A"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ili partnere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70BF30F6"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i partneri </w:t>
      </w:r>
      <w:r w:rsidR="007D0DE1" w:rsidRPr="000A638D">
        <w:rPr>
          <w:rFonts w:ascii="Calibri" w:hAnsi="Calibri" w:cs="Calibri"/>
          <w:sz w:val="24"/>
          <w:szCs w:val="24"/>
        </w:rPr>
        <w:t xml:space="preserve">Korisnika </w:t>
      </w:r>
      <w:r w:rsidRPr="000A638D">
        <w:rPr>
          <w:rFonts w:ascii="Calibri" w:hAnsi="Calibri" w:cs="Calibri"/>
          <w:sz w:val="24"/>
          <w:szCs w:val="24"/>
        </w:rPr>
        <w:t xml:space="preserve">su obvezni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2B25CE9E" w:rsidR="00D47910"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0A638D">
        <w:rPr>
          <w:rFonts w:ascii="Calibri" w:hAnsi="Calibri" w:cs="Calibri"/>
          <w:sz w:val="24"/>
          <w:szCs w:val="24"/>
        </w:rPr>
        <w:t>iz</w:t>
      </w:r>
      <w:r w:rsidR="00C87D56" w:rsidRPr="000A638D">
        <w:rPr>
          <w:rFonts w:ascii="Calibri" w:hAnsi="Calibri" w:cs="Calibri"/>
          <w:sz w:val="24"/>
          <w:szCs w:val="24"/>
        </w:rPr>
        <w:t xml:space="preserve"> članka 2. stavka 6. </w:t>
      </w:r>
      <w:r w:rsidR="007D0DE1" w:rsidRPr="000A638D">
        <w:rPr>
          <w:rFonts w:ascii="Calibri" w:hAnsi="Calibri" w:cs="Calibri"/>
          <w:sz w:val="24"/>
          <w:szCs w:val="24"/>
        </w:rPr>
        <w:t xml:space="preserve">točke 1. </w:t>
      </w:r>
      <w:r w:rsidRPr="000A638D">
        <w:rPr>
          <w:rFonts w:ascii="Calibri" w:hAnsi="Calibri" w:cs="Calibri"/>
          <w:sz w:val="24"/>
          <w:szCs w:val="24"/>
        </w:rPr>
        <w:t>Korisnik</w:t>
      </w:r>
      <w:r w:rsidR="007D0DE1" w:rsidRPr="000A638D">
        <w:rPr>
          <w:rFonts w:ascii="Calibri" w:hAnsi="Calibri" w:cs="Calibri"/>
          <w:sz w:val="24"/>
          <w:szCs w:val="24"/>
        </w:rPr>
        <w:t xml:space="preserve"> i/ili </w:t>
      </w:r>
      <w:r w:rsidRPr="000A638D">
        <w:rPr>
          <w:rFonts w:ascii="Calibri" w:hAnsi="Calibri" w:cs="Calibri"/>
          <w:sz w:val="24"/>
          <w:szCs w:val="24"/>
        </w:rPr>
        <w:t xml:space="preserve">partner </w:t>
      </w:r>
      <w:r w:rsidR="007D0DE1" w:rsidRPr="000A638D">
        <w:rPr>
          <w:rFonts w:ascii="Calibri" w:hAnsi="Calibri" w:cs="Calibri"/>
          <w:sz w:val="24"/>
          <w:szCs w:val="24"/>
        </w:rPr>
        <w:t xml:space="preserve">Korisnika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0D9AB04F" w14:textId="77777777" w:rsidR="00D62B07" w:rsidRPr="000A638D" w:rsidRDefault="00D62B07" w:rsidP="00D62B07">
      <w:pPr>
        <w:spacing w:after="0" w:line="240" w:lineRule="auto"/>
        <w:jc w:val="both"/>
        <w:rPr>
          <w:rFonts w:ascii="Calibri" w:hAnsi="Calibri" w:cs="Calibri"/>
          <w:sz w:val="24"/>
          <w:szCs w:val="24"/>
        </w:rPr>
      </w:pPr>
      <w:bookmarkStart w:id="11" w:name="bookmark21"/>
    </w:p>
    <w:p w14:paraId="6229A21E"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3556BA37"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11"/>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77777777" w:rsidR="00856BE8" w:rsidRDefault="00856BE8" w:rsidP="00856BE8">
      <w:pPr>
        <w:pStyle w:val="ListParagraph"/>
        <w:numPr>
          <w:ilvl w:val="1"/>
          <w:numId w:val="15"/>
        </w:numPr>
        <w:ind w:left="990" w:hanging="630"/>
        <w:jc w:val="both"/>
        <w:rPr>
          <w:sz w:val="24"/>
          <w:szCs w:val="24"/>
        </w:rPr>
      </w:pPr>
      <w:r w:rsidRPr="00F305B6">
        <w:rPr>
          <w:sz w:val="24"/>
          <w:szCs w:val="24"/>
        </w:rPr>
        <w:t>Ugovorne strane obvezne su štititi osobne podatke fizičkih osoba u skladu s pravilima o zaštiti osobnih podataka. Osobni podatci koji se odnose na Korisnika i partnera Korisnika</w:t>
      </w:r>
      <w:r>
        <w:rPr>
          <w:sz w:val="24"/>
          <w:szCs w:val="24"/>
        </w:rPr>
        <w:t xml:space="preserve"> 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ListParagraph"/>
        <w:numPr>
          <w:ilvl w:val="1"/>
          <w:numId w:val="15"/>
        </w:numPr>
        <w:ind w:left="990" w:hanging="630"/>
        <w:jc w:val="both"/>
        <w:rPr>
          <w:sz w:val="24"/>
          <w:szCs w:val="24"/>
        </w:rPr>
      </w:pPr>
      <w:r w:rsidRPr="00F305B6">
        <w:rPr>
          <w:sz w:val="24"/>
          <w:szCs w:val="24"/>
        </w:rPr>
        <w:t>Osobni podatci mogu se razmjenjivati:</w:t>
      </w:r>
    </w:p>
    <w:p w14:paraId="55E89811" w14:textId="77777777" w:rsidR="00194FC8" w:rsidRDefault="00194FC8" w:rsidP="00194FC8">
      <w:pPr>
        <w:pStyle w:val="ListParagraph"/>
        <w:numPr>
          <w:ilvl w:val="2"/>
          <w:numId w:val="15"/>
        </w:numPr>
        <w:jc w:val="both"/>
        <w:rPr>
          <w:sz w:val="24"/>
          <w:szCs w:val="24"/>
        </w:rPr>
      </w:pPr>
      <w:r w:rsidRPr="00F305B6">
        <w:rPr>
          <w:sz w:val="24"/>
          <w:szCs w:val="24"/>
        </w:rPr>
        <w:t xml:space="preserve">između tijela sustava upravljanja i kontrole korištenja sredstava Programa “Učinkovit ljudski potencijali 2021.-2027.“ koja su nadležna za specifični cilj iz </w:t>
      </w:r>
      <w:r w:rsidRPr="00F305B6">
        <w:rPr>
          <w:sz w:val="24"/>
          <w:szCs w:val="24"/>
        </w:rPr>
        <w:lastRenderedPageBreak/>
        <w:t>kojeg se projekt sufinancira (uključuje PT 1 i PT 2 te KT i UT- za sve specifične ciljeve navedenog programa) te tijela sustava upravljanja i kontrole i sektorski nadležnog tijela</w:t>
      </w:r>
    </w:p>
    <w:p w14:paraId="571E9A9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ListParagraph"/>
        <w:numPr>
          <w:ilvl w:val="1"/>
          <w:numId w:val="15"/>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A63869">
      <w:pPr>
        <w:pStyle w:val="ListParagraph"/>
        <w:numPr>
          <w:ilvl w:val="1"/>
          <w:numId w:val="15"/>
        </w:numPr>
        <w:jc w:val="both"/>
        <w:rPr>
          <w:sz w:val="24"/>
          <w:szCs w:val="24"/>
        </w:rPr>
      </w:pPr>
      <w:bookmarkStart w:id="12"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ListParagraph"/>
        <w:numPr>
          <w:ilvl w:val="1"/>
          <w:numId w:val="15"/>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ListParagraph"/>
        <w:numPr>
          <w:ilvl w:val="1"/>
          <w:numId w:val="15"/>
        </w:numPr>
        <w:rPr>
          <w:sz w:val="24"/>
          <w:szCs w:val="24"/>
        </w:rPr>
      </w:pPr>
      <w:r w:rsidRPr="00F204F0">
        <w:rPr>
          <w:sz w:val="24"/>
          <w:szCs w:val="24"/>
        </w:rPr>
        <w:t>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2"/>
    <w:p w14:paraId="42724CE7" w14:textId="4A4D2A53" w:rsidR="003F0B53" w:rsidRPr="000A638D" w:rsidRDefault="003F0B53" w:rsidP="00586FB8">
      <w:pPr>
        <w:pStyle w:val="ListParagraph"/>
        <w:ind w:left="990"/>
        <w:jc w:val="both"/>
        <w:rPr>
          <w:rFonts w:ascii="Calibri" w:hAnsi="Calibri" w:cs="Calibri"/>
          <w:sz w:val="24"/>
          <w:szCs w:val="24"/>
        </w:rPr>
      </w:pPr>
    </w:p>
    <w:p w14:paraId="35FD0DEA" w14:textId="77777777" w:rsidR="003F0B53" w:rsidRPr="000A638D" w:rsidRDefault="003F0B53" w:rsidP="003B2C95">
      <w:pPr>
        <w:widowControl w:val="0"/>
        <w:spacing w:after="0" w:line="240" w:lineRule="auto"/>
        <w:ind w:left="795" w:firstLine="15"/>
        <w:jc w:val="both"/>
        <w:rPr>
          <w:rFonts w:ascii="Calibri" w:hAnsi="Calibri" w:cs="Calibri"/>
          <w:sz w:val="24"/>
          <w:szCs w:val="24"/>
          <w:lang w:eastAsia="hr-HR" w:bidi="hr-HR"/>
        </w:rPr>
      </w:pPr>
    </w:p>
    <w:p w14:paraId="480B953C" w14:textId="1120868A" w:rsidR="003F0B53"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70DEB">
        <w:rPr>
          <w:rFonts w:ascii="Calibri" w:eastAsia="Arial" w:hAnsi="Calibri" w:cs="Calibri"/>
          <w:b/>
          <w:bCs/>
          <w:sz w:val="24"/>
          <w:szCs w:val="24"/>
          <w:lang w:eastAsia="hr-HR" w:bidi="hr-HR"/>
        </w:rPr>
        <w:t>Komunikacija</w:t>
      </w:r>
      <w:r w:rsidR="00C70DEB"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 vidljivost</w:t>
      </w:r>
    </w:p>
    <w:p w14:paraId="7F6906B8" w14:textId="77777777" w:rsidR="003F0B53" w:rsidRPr="000A638D" w:rsidRDefault="003F0B53" w:rsidP="00CA09BD">
      <w:pPr>
        <w:rPr>
          <w:rFonts w:ascii="Calibri" w:hAnsi="Calibri" w:cs="Calibri"/>
          <w:sz w:val="24"/>
          <w:szCs w:val="24"/>
          <w:lang w:eastAsia="pl-PL" w:bidi="pl-PL"/>
        </w:rPr>
      </w:pPr>
    </w:p>
    <w:p w14:paraId="7B33BE92" w14:textId="7A62389E" w:rsidR="00536D9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w:t>
      </w:r>
      <w:r w:rsidR="003F0B53" w:rsidRPr="000A638D">
        <w:rPr>
          <w:rFonts w:ascii="Calibri" w:hAnsi="Calibri" w:cs="Calibri"/>
          <w:sz w:val="24"/>
          <w:szCs w:val="24"/>
        </w:rPr>
        <w:lastRenderedPageBreak/>
        <w:t xml:space="preserve">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2EE67F36"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logotipa partnera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1C413E69" w14:textId="56CAD31C" w:rsidR="003F0B53"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53C07860" w14:textId="77777777" w:rsidR="00AB24DE" w:rsidRPr="000A638D" w:rsidRDefault="00AB24DE" w:rsidP="00AB24DE">
      <w:pPr>
        <w:spacing w:after="0" w:line="240" w:lineRule="auto"/>
        <w:jc w:val="both"/>
        <w:rPr>
          <w:rFonts w:ascii="Calibri" w:hAnsi="Calibri" w:cs="Calibri"/>
          <w:sz w:val="24"/>
          <w:szCs w:val="24"/>
        </w:rPr>
      </w:pPr>
    </w:p>
    <w:p w14:paraId="7779E916" w14:textId="77777777" w:rsidR="00AB24DE" w:rsidRPr="000A638D" w:rsidRDefault="00AB24DE" w:rsidP="00CA09BD">
      <w:pPr>
        <w:rPr>
          <w:rFonts w:ascii="Calibri" w:hAnsi="Calibri" w:cs="Calibri"/>
          <w:sz w:val="24"/>
          <w:szCs w:val="24"/>
          <w:lang w:eastAsia="hr-HR" w:bidi="hr-HR"/>
        </w:rPr>
      </w:pPr>
    </w:p>
    <w:p w14:paraId="48714C41" w14:textId="33230FD6" w:rsidR="000319CD"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3"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3"/>
      <w:r w:rsidR="00970DC6" w:rsidRPr="000A638D">
        <w:rPr>
          <w:rFonts w:ascii="Calibri" w:eastAsia="Arial" w:hAnsi="Calibri" w:cs="Calibri"/>
          <w:b/>
          <w:bCs/>
          <w:sz w:val="24"/>
          <w:szCs w:val="24"/>
          <w:lang w:eastAsia="hr-HR" w:bidi="hr-HR"/>
        </w:rPr>
        <w:t>Ugovora</w:t>
      </w:r>
    </w:p>
    <w:p w14:paraId="3D872CA2" w14:textId="77777777" w:rsidR="000319CD" w:rsidRPr="000A638D" w:rsidRDefault="000319CD" w:rsidP="00CA09BD">
      <w:pPr>
        <w:rPr>
          <w:rFonts w:ascii="Calibri" w:hAnsi="Calibri" w:cs="Calibri"/>
          <w:sz w:val="24"/>
          <w:szCs w:val="24"/>
          <w:lang w:eastAsia="pl-PL" w:bidi="hr-HR"/>
        </w:rPr>
      </w:pPr>
    </w:p>
    <w:p w14:paraId="05C82696" w14:textId="670DD799"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 xml:space="preserve">PDP-a </w:t>
      </w:r>
      <w:r w:rsidR="00595DC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D8684D" w:rsidRPr="000A638D">
        <w:rPr>
          <w:rFonts w:ascii="Calibri" w:hAnsi="Calibri" w:cs="Calibri"/>
          <w:sz w:val="24"/>
          <w:szCs w:val="24"/>
        </w:rPr>
        <w:t>točke 1.</w:t>
      </w:r>
    </w:p>
    <w:p w14:paraId="4DCDFEE9" w14:textId="7674733C"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ukupni iznos troškova namijenjenih provedbi horizontalnih </w:t>
      </w:r>
      <w:r w:rsidRPr="000A638D">
        <w:rPr>
          <w:rFonts w:ascii="Calibri" w:hAnsi="Calibri" w:cs="Calibri"/>
          <w:sz w:val="24"/>
          <w:szCs w:val="24"/>
        </w:rPr>
        <w:lastRenderedPageBreak/>
        <w:t>aktivnosti projekta</w:t>
      </w:r>
      <w:r w:rsidR="00F901A6">
        <w:rPr>
          <w:rFonts w:ascii="Calibri" w:hAnsi="Calibri" w:cs="Calibri"/>
          <w:sz w:val="24"/>
          <w:szCs w:val="24"/>
        </w:rPr>
        <w:t>.</w:t>
      </w:r>
    </w:p>
    <w:p w14:paraId="64DBB4FF" w14:textId="49551FF9" w:rsidR="004234A8" w:rsidRPr="000A638D" w:rsidRDefault="00971760"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44A1FF67" w14:textId="51AF74AA"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675C327B" w14:textId="113D4717" w:rsidR="003F0B53" w:rsidRPr="000A638D" w:rsidRDefault="004234A8"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uvjeta koji se odnose na korištenje </w:t>
      </w:r>
      <w:r w:rsidR="006F3742" w:rsidRPr="000A638D">
        <w:rPr>
          <w:rFonts w:ascii="Calibri" w:hAnsi="Calibri" w:cs="Calibri"/>
          <w:sz w:val="24"/>
          <w:szCs w:val="24"/>
        </w:rPr>
        <w:t>jediničnih</w:t>
      </w:r>
      <w:r w:rsidRPr="000A638D">
        <w:rPr>
          <w:rFonts w:ascii="Calibri" w:hAnsi="Calibri" w:cs="Calibri"/>
          <w:sz w:val="24"/>
          <w:szCs w:val="24"/>
        </w:rPr>
        <w:t xml:space="preserve"> troškova i/ili </w:t>
      </w:r>
      <w:r w:rsidR="006F3742" w:rsidRPr="000A638D">
        <w:rPr>
          <w:rFonts w:ascii="Calibri" w:hAnsi="Calibri" w:cs="Calibri"/>
          <w:sz w:val="24"/>
          <w:szCs w:val="24"/>
        </w:rPr>
        <w:t>jednokratnih</w:t>
      </w:r>
      <w:r w:rsidR="007E71AA" w:rsidRPr="000A638D">
        <w:rPr>
          <w:rFonts w:ascii="Calibri" w:hAnsi="Calibri" w:cs="Calibri"/>
          <w:sz w:val="24"/>
          <w:szCs w:val="24"/>
        </w:rPr>
        <w:t xml:space="preserve"> </w:t>
      </w:r>
      <w:r w:rsidRPr="000A638D">
        <w:rPr>
          <w:rFonts w:ascii="Calibri" w:hAnsi="Calibri" w:cs="Calibri"/>
          <w:sz w:val="24"/>
          <w:szCs w:val="24"/>
        </w:rPr>
        <w:t>iznosa za nadoknadu bespovratnih sredstava</w:t>
      </w:r>
      <w:r w:rsidR="006C42AC" w:rsidRPr="000A638D">
        <w:rPr>
          <w:rFonts w:ascii="Calibri" w:hAnsi="Calibri" w:cs="Calibri"/>
          <w:sz w:val="24"/>
          <w:szCs w:val="24"/>
        </w:rPr>
        <w:t>.</w:t>
      </w:r>
    </w:p>
    <w:p w14:paraId="57097658" w14:textId="77777777"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2AA8B74A" w14:textId="4EE756EA" w:rsidR="003F0B53"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BFE319E" w14:textId="77777777" w:rsidR="00FC21C0" w:rsidRPr="000A638D" w:rsidRDefault="00FC21C0" w:rsidP="00FC21C0">
      <w:pPr>
        <w:jc w:val="both"/>
        <w:rPr>
          <w:rFonts w:ascii="Calibri" w:hAnsi="Calibri" w:cs="Calibri"/>
          <w:sz w:val="24"/>
          <w:szCs w:val="24"/>
        </w:rPr>
      </w:pPr>
    </w:p>
    <w:p w14:paraId="58325987" w14:textId="1EA1798B" w:rsidR="00C0134D" w:rsidRPr="000A638D" w:rsidRDefault="003F0B53" w:rsidP="00C0134D">
      <w:pPr>
        <w:widowControl w:val="0"/>
        <w:spacing w:after="0" w:line="240" w:lineRule="auto"/>
        <w:ind w:left="118"/>
        <w:jc w:val="center"/>
        <w:outlineLvl w:val="0"/>
        <w:rPr>
          <w:rFonts w:ascii="Calibri" w:eastAsia="Arial" w:hAnsi="Calibri" w:cs="Calibri"/>
          <w:b/>
          <w:bCs/>
          <w:sz w:val="24"/>
          <w:szCs w:val="24"/>
          <w:lang w:eastAsia="hr-HR" w:bidi="hr-HR"/>
        </w:rPr>
      </w:pPr>
      <w:bookmarkStart w:id="14" w:name="bookmark36"/>
      <w:bookmarkStart w:id="15"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4"/>
      <w:bookmarkEnd w:id="15"/>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7ED6FC77" w14:textId="77777777" w:rsidR="00C0134D" w:rsidRPr="000A638D" w:rsidRDefault="00C0134D" w:rsidP="00C0134D">
      <w:pPr>
        <w:rPr>
          <w:rFonts w:ascii="Calibri" w:hAnsi="Calibri" w:cs="Calibri"/>
          <w:lang w:eastAsia="hr-HR" w:bidi="hr-HR"/>
        </w:rPr>
      </w:pPr>
    </w:p>
    <w:p w14:paraId="76FB0C46" w14:textId="41EB01EC" w:rsidR="001B504C" w:rsidRPr="000A638D" w:rsidRDefault="00BA4D5E" w:rsidP="00EF5595">
      <w:pPr>
        <w:pStyle w:val="ListParagraph"/>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lastRenderedPageBreak/>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p w14:paraId="1BA199D4" w14:textId="643DE1AD" w:rsidR="001B504C" w:rsidRPr="000A638D" w:rsidRDefault="001B504C"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u</w:t>
      </w:r>
      <w:r w:rsidR="003F0B53" w:rsidRPr="000A638D">
        <w:rPr>
          <w:rFonts w:ascii="Calibri" w:hAnsi="Calibri" w:cs="Calibri"/>
          <w:sz w:val="24"/>
          <w:szCs w:val="24"/>
        </w:rPr>
        <w:t xml:space="preserve"> slučaju kad dodjela bespovratnih sredstava podliježe pravilima o dodjeli državnih potpora</w:t>
      </w:r>
      <w:r w:rsidR="00C97D7D" w:rsidRPr="000A638D">
        <w:rPr>
          <w:rFonts w:ascii="Calibri" w:hAnsi="Calibri" w:cs="Calibri"/>
          <w:sz w:val="24"/>
          <w:szCs w:val="24"/>
        </w:rPr>
        <w:t xml:space="preserve"> i/ili potpora male vrijednosti</w:t>
      </w:r>
      <w:r w:rsidR="003F0B53" w:rsidRPr="000A638D">
        <w:rPr>
          <w:rFonts w:ascii="Calibri" w:hAnsi="Calibri" w:cs="Calibri"/>
          <w:sz w:val="24"/>
          <w:szCs w:val="24"/>
        </w:rPr>
        <w:t xml:space="preserve">, Korisnik ne postupa u skladu s odredbama </w:t>
      </w:r>
      <w:r w:rsidRPr="000A638D">
        <w:rPr>
          <w:rFonts w:ascii="Calibri" w:hAnsi="Calibri" w:cs="Calibri"/>
          <w:sz w:val="24"/>
          <w:szCs w:val="24"/>
        </w:rPr>
        <w:t>pravila o državnim potporama</w:t>
      </w:r>
      <w:r w:rsidR="00C97D7D" w:rsidRPr="000A638D">
        <w:rPr>
          <w:rFonts w:ascii="Calibri" w:hAnsi="Calibri" w:cs="Calibri"/>
          <w:sz w:val="24"/>
          <w:szCs w:val="24"/>
        </w:rPr>
        <w:t xml:space="preserve"> i/ili potporama male vrijednosti</w:t>
      </w:r>
      <w:r w:rsidR="00C0134D" w:rsidRPr="000A638D">
        <w:rPr>
          <w:rFonts w:ascii="Calibri" w:hAnsi="Calibri" w:cs="Calibri"/>
          <w:sz w:val="24"/>
          <w:szCs w:val="24"/>
        </w:rPr>
        <w:t>;</w:t>
      </w:r>
    </w:p>
    <w:p w14:paraId="3EE41ECB" w14:textId="05EF941B" w:rsidR="001B504C" w:rsidRPr="00A42AF9" w:rsidRDefault="00C0134D" w:rsidP="00EF5595">
      <w:pPr>
        <w:pStyle w:val="ListParagraph"/>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slučajevi:</w:t>
      </w:r>
    </w:p>
    <w:p w14:paraId="13BF86A4" w14:textId="762C8363" w:rsidR="001B504C" w:rsidRPr="000A638D" w:rsidRDefault="003C1E9B" w:rsidP="00EF5595">
      <w:pPr>
        <w:pStyle w:val="ListParagraph"/>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00EB2281" w:rsidRPr="000A638D">
        <w:rPr>
          <w:rFonts w:ascii="Calibri" w:hAnsi="Calibri" w:cs="Calibri"/>
          <w:sz w:val="24"/>
          <w:szCs w:val="24"/>
        </w:rPr>
        <w:t>nastana</w:t>
      </w:r>
      <w:proofErr w:type="spellEnd"/>
      <w:r w:rsidR="00EB2281" w:rsidRPr="000A638D">
        <w:rPr>
          <w:rFonts w:ascii="Calibri" w:hAnsi="Calibri" w:cs="Calibri"/>
          <w:sz w:val="24"/>
          <w:szCs w:val="24"/>
        </w:rPr>
        <w:t xml:space="preserve"> Korisnika (ako oni nemaju poslovni </w:t>
      </w:r>
      <w:proofErr w:type="spellStart"/>
      <w:r w:rsidR="00EB2281" w:rsidRPr="000A638D">
        <w:rPr>
          <w:rFonts w:ascii="Calibri" w:hAnsi="Calibri" w:cs="Calibri"/>
          <w:sz w:val="24"/>
          <w:szCs w:val="24"/>
        </w:rPr>
        <w:t>nastan</w:t>
      </w:r>
      <w:proofErr w:type="spellEnd"/>
      <w:r w:rsidR="00EB2281" w:rsidRPr="000A638D">
        <w:rPr>
          <w:rFonts w:ascii="Calibri" w:hAnsi="Calibri" w:cs="Calibri"/>
          <w:sz w:val="24"/>
          <w:szCs w:val="24"/>
        </w:rPr>
        <w:t xml:space="preserve">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28A4C82E"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aktivnosti koje </w:t>
      </w:r>
      <w:r w:rsidR="006370C6" w:rsidRPr="000A638D">
        <w:rPr>
          <w:rFonts w:ascii="Calibri" w:hAnsi="Calibri" w:cs="Calibri"/>
          <w:sz w:val="24"/>
          <w:szCs w:val="24"/>
        </w:rPr>
        <w:t xml:space="preserve">provodi </w:t>
      </w:r>
      <w:r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t>od opisanog u</w:t>
      </w:r>
      <w:r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Pr="000A638D">
        <w:rPr>
          <w:rFonts w:ascii="Calibri" w:hAnsi="Calibri" w:cs="Calibri"/>
          <w:sz w:val="24"/>
          <w:szCs w:val="24"/>
        </w:rPr>
        <w:t xml:space="preserve"> ishode </w:t>
      </w:r>
      <w:r w:rsidRPr="000A638D">
        <w:rPr>
          <w:rFonts w:ascii="Calibri" w:hAnsi="Calibri" w:cs="Calibri"/>
          <w:sz w:val="24"/>
          <w:szCs w:val="24"/>
        </w:rPr>
        <w:lastRenderedPageBreak/>
        <w:t>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Korisnik koristi imovinu stečenu Projektom protivnu svrsi opisanoj u Opisu projekta i Proračunu, odnosno protivno zahtjevima trajnosti</w:t>
      </w:r>
      <w:r w:rsidR="00C13E71" w:rsidRPr="000A638D">
        <w:rPr>
          <w:rFonts w:ascii="Calibri" w:hAnsi="Calibri" w:cs="Calibri"/>
          <w:sz w:val="24"/>
          <w:szCs w:val="24"/>
        </w:rPr>
        <w:t xml:space="preserve"> definiranim </w:t>
      </w:r>
      <w:r w:rsidR="001B127B" w:rsidRPr="000A638D">
        <w:rPr>
          <w:rFonts w:ascii="Calibri" w:hAnsi="Calibri" w:cs="Calibri"/>
          <w:sz w:val="24"/>
          <w:szCs w:val="24"/>
        </w:rPr>
        <w:t>P</w:t>
      </w:r>
      <w:r w:rsidR="00C13E71" w:rsidRPr="000A638D">
        <w:rPr>
          <w:rFonts w:ascii="Calibri" w:hAnsi="Calibri" w:cs="Calibri"/>
          <w:sz w:val="24"/>
          <w:szCs w:val="24"/>
        </w:rPr>
        <w:t>ravilima</w:t>
      </w:r>
      <w:r w:rsidR="001B127B" w:rsidRPr="000A638D">
        <w:rPr>
          <w:rFonts w:ascii="Calibri" w:hAnsi="Calibri" w:cs="Calibri"/>
          <w:sz w:val="24"/>
          <w:szCs w:val="24"/>
        </w:rPr>
        <w:t xml:space="preserve"> </w:t>
      </w:r>
      <w:r w:rsidR="00E47226" w:rsidRPr="000A638D">
        <w:rPr>
          <w:rFonts w:ascii="Calibri" w:hAnsi="Calibri" w:cs="Calibri"/>
          <w:sz w:val="24"/>
          <w:szCs w:val="24"/>
        </w:rPr>
        <w:t xml:space="preserve">PDP-a </w:t>
      </w:r>
      <w:r w:rsidR="001B127B" w:rsidRPr="000A638D">
        <w:rPr>
          <w:rFonts w:ascii="Calibri" w:hAnsi="Calibri" w:cs="Calibri"/>
          <w:sz w:val="24"/>
          <w:szCs w:val="24"/>
        </w:rPr>
        <w:t>iz članka 2. stavka 6. točke 1</w:t>
      </w:r>
      <w:r w:rsidR="00143F25" w:rsidRPr="000A638D">
        <w:rPr>
          <w:rFonts w:ascii="Calibri" w:hAnsi="Calibri" w:cs="Calibri"/>
          <w:sz w:val="24"/>
          <w:szCs w:val="24"/>
        </w:rPr>
        <w:t>.</w:t>
      </w:r>
    </w:p>
    <w:p w14:paraId="77E1AF04" w14:textId="3E66576A" w:rsidR="001B504C"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6" w:name="bookmark40"/>
    </w:p>
    <w:p w14:paraId="280428B0" w14:textId="106EA788"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6"/>
    </w:p>
    <w:p w14:paraId="4299A1B5" w14:textId="5668EE7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7" w:name="bookmark41"/>
    </w:p>
    <w:p w14:paraId="1ADD7852" w14:textId="5A9D023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7"/>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497197"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790E48E2" w14:textId="77777777" w:rsidR="00497197" w:rsidRDefault="00497197" w:rsidP="00497197">
      <w:pPr>
        <w:pStyle w:val="ListParagraph"/>
        <w:ind w:left="990"/>
        <w:jc w:val="both"/>
        <w:rPr>
          <w:rFonts w:ascii="Calibri" w:hAnsi="Calibri" w:cs="Calibri"/>
          <w:sz w:val="24"/>
          <w:szCs w:val="24"/>
        </w:rPr>
      </w:pPr>
    </w:p>
    <w:p w14:paraId="02933F5F" w14:textId="77777777" w:rsidR="006370C6" w:rsidRPr="000A638D" w:rsidRDefault="006370C6" w:rsidP="006370C6">
      <w:pPr>
        <w:pStyle w:val="ListParagraph"/>
        <w:ind w:left="435"/>
        <w:jc w:val="both"/>
        <w:rPr>
          <w:rFonts w:ascii="Calibri" w:hAnsi="Calibri" w:cs="Calibri"/>
          <w:sz w:val="24"/>
          <w:szCs w:val="24"/>
        </w:rPr>
      </w:pPr>
    </w:p>
    <w:p w14:paraId="65F2DBD4" w14:textId="77777777" w:rsidR="00E6400E"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8"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8"/>
    </w:p>
    <w:p w14:paraId="699549C2" w14:textId="77777777" w:rsidR="00497197" w:rsidRPr="000A638D" w:rsidRDefault="00497197" w:rsidP="00CA09BD">
      <w:pPr>
        <w:widowControl w:val="0"/>
        <w:spacing w:after="0" w:line="240" w:lineRule="auto"/>
        <w:ind w:left="118"/>
        <w:jc w:val="center"/>
        <w:outlineLvl w:val="0"/>
        <w:rPr>
          <w:rFonts w:ascii="Calibri" w:eastAsia="Arial" w:hAnsi="Calibri" w:cs="Calibri"/>
          <w:b/>
          <w:bCs/>
          <w:sz w:val="24"/>
          <w:szCs w:val="24"/>
          <w:lang w:eastAsia="hr-HR" w:bidi="hr-HR"/>
        </w:rPr>
      </w:pPr>
    </w:p>
    <w:p w14:paraId="5778E49E" w14:textId="76865BBB"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 xml:space="preserve">u kojoj se utvrđuju </w:t>
      </w:r>
      <w:r w:rsidRPr="000A638D">
        <w:rPr>
          <w:rFonts w:ascii="Calibri" w:hAnsi="Calibri" w:cs="Calibri"/>
          <w:sz w:val="24"/>
          <w:szCs w:val="24"/>
        </w:rPr>
        <w:lastRenderedPageBreak/>
        <w:t>nepravilnosti za koje PT2 smatra da su se dogodile, zajedno s razinom određene financijske korekcije, uzimajući u obzir sve primjenjive smjernice i/ili vrijednost projekta, u mjeri u kojoj se nepravilnost na njega odnosi.</w:t>
      </w:r>
    </w:p>
    <w:p w14:paraId="53E772C4" w14:textId="6E2CAD52"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bespovratnih sredstava u očekivanju konačnog ishoda postupka odnosno slijedom očitovanja </w:t>
      </w:r>
      <w:r w:rsidR="0034600E" w:rsidRPr="000A638D">
        <w:rPr>
          <w:rFonts w:ascii="Calibri" w:hAnsi="Calibri" w:cs="Calibri"/>
          <w:sz w:val="24"/>
          <w:szCs w:val="24"/>
        </w:rPr>
        <w:t>K</w:t>
      </w:r>
      <w:r w:rsidRPr="000A638D">
        <w:rPr>
          <w:rFonts w:ascii="Calibri" w:hAnsi="Calibri" w:cs="Calibri"/>
          <w:sz w:val="24"/>
          <w:szCs w:val="24"/>
        </w:rPr>
        <w:t>orisnika u pogledu iznosa financijske korekcije i/ili odluke od strane UT-a.</w:t>
      </w:r>
    </w:p>
    <w:p w14:paraId="3EA744B6" w14:textId="39171BA5" w:rsidR="00DA20A1" w:rsidRPr="000A638D" w:rsidRDefault="000D0274"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će se primijeniti </w:t>
      </w:r>
      <w:r w:rsidR="0034600E" w:rsidRPr="000A638D">
        <w:rPr>
          <w:rFonts w:ascii="Calibri" w:hAnsi="Calibri" w:cs="Calibri"/>
          <w:sz w:val="24"/>
          <w:szCs w:val="24"/>
        </w:rPr>
        <w:t xml:space="preserve">i u slučajevima </w:t>
      </w:r>
      <w:r w:rsidR="00E6400E" w:rsidRPr="000A638D">
        <w:rPr>
          <w:rFonts w:ascii="Calibri" w:hAnsi="Calibri" w:cs="Calibri"/>
          <w:sz w:val="24"/>
          <w:szCs w:val="24"/>
        </w:rPr>
        <w:t>ukoliko PT2</w:t>
      </w:r>
      <w:r w:rsidR="004C591E" w:rsidRPr="000A638D">
        <w:rPr>
          <w:rFonts w:ascii="Calibri" w:hAnsi="Calibri" w:cs="Calibri"/>
          <w:sz w:val="24"/>
          <w:szCs w:val="24"/>
        </w:rPr>
        <w:t xml:space="preserve"> </w:t>
      </w:r>
      <w:r w:rsidR="00E6400E" w:rsidRPr="000A638D">
        <w:rPr>
          <w:rFonts w:ascii="Calibri" w:hAnsi="Calibri" w:cs="Calibri"/>
          <w:sz w:val="24"/>
          <w:szCs w:val="24"/>
        </w:rPr>
        <w:t xml:space="preserve">utvrdi da Korisnik nije izvršio svoje obveze u odnosu na </w:t>
      </w:r>
      <w:r w:rsidR="00DA20A1" w:rsidRPr="000A638D">
        <w:rPr>
          <w:rFonts w:ascii="Calibri" w:hAnsi="Calibri" w:cs="Calibri"/>
          <w:sz w:val="24"/>
          <w:szCs w:val="24"/>
        </w:rPr>
        <w:t xml:space="preserve">ostvarenje </w:t>
      </w:r>
      <w:r w:rsidR="0034600E" w:rsidRPr="000A638D">
        <w:rPr>
          <w:rFonts w:ascii="Calibri" w:hAnsi="Calibri" w:cs="Calibri"/>
          <w:sz w:val="24"/>
          <w:szCs w:val="24"/>
        </w:rPr>
        <w:t>ciljan</w:t>
      </w:r>
      <w:r w:rsidR="00DA20A1" w:rsidRPr="000A638D">
        <w:rPr>
          <w:rFonts w:ascii="Calibri" w:hAnsi="Calibri" w:cs="Calibri"/>
          <w:sz w:val="24"/>
          <w:szCs w:val="24"/>
        </w:rPr>
        <w:t>ih</w:t>
      </w:r>
      <w:r w:rsidR="0034600E" w:rsidRPr="000A638D">
        <w:rPr>
          <w:rFonts w:ascii="Calibri" w:hAnsi="Calibri" w:cs="Calibri"/>
          <w:sz w:val="24"/>
          <w:szCs w:val="24"/>
        </w:rPr>
        <w:t xml:space="preserve"> vrijednosti</w:t>
      </w:r>
      <w:r w:rsidR="00E6400E" w:rsidRPr="000A638D">
        <w:rPr>
          <w:rFonts w:ascii="Calibri" w:hAnsi="Calibri" w:cs="Calibri"/>
          <w:sz w:val="24"/>
          <w:szCs w:val="24"/>
        </w:rPr>
        <w:t xml:space="preserve"> pokazatelja</w:t>
      </w:r>
      <w:r w:rsidR="0034600E" w:rsidRPr="000A638D">
        <w:rPr>
          <w:rFonts w:ascii="Calibri" w:hAnsi="Calibri" w:cs="Calibri"/>
          <w:sz w:val="24"/>
          <w:szCs w:val="24"/>
        </w:rPr>
        <w:t xml:space="preserve"> </w:t>
      </w:r>
      <w:r w:rsidR="00DA20A1" w:rsidRPr="000A638D">
        <w:rPr>
          <w:rFonts w:ascii="Calibri" w:hAnsi="Calibri" w:cs="Calibri"/>
          <w:sz w:val="24"/>
          <w:szCs w:val="24"/>
        </w:rPr>
        <w:t>navedenih</w:t>
      </w:r>
      <w:r w:rsidR="0034600E" w:rsidRPr="000A638D">
        <w:rPr>
          <w:rFonts w:ascii="Calibri" w:hAnsi="Calibri" w:cs="Calibri"/>
          <w:sz w:val="24"/>
          <w:szCs w:val="24"/>
        </w:rPr>
        <w:t xml:space="preserve"> u Opisu </w:t>
      </w:r>
      <w:r w:rsidR="003902D7" w:rsidRPr="000A638D">
        <w:rPr>
          <w:rFonts w:ascii="Calibri" w:hAnsi="Calibri" w:cs="Calibri"/>
          <w:sz w:val="24"/>
          <w:szCs w:val="24"/>
        </w:rPr>
        <w:t>P</w:t>
      </w:r>
      <w:r w:rsidR="0034600E" w:rsidRPr="000A638D">
        <w:rPr>
          <w:rFonts w:ascii="Calibri" w:hAnsi="Calibri" w:cs="Calibri"/>
          <w:sz w:val="24"/>
          <w:szCs w:val="24"/>
        </w:rPr>
        <w:t>rojekta i proračunu</w:t>
      </w:r>
      <w:r w:rsidRPr="000A638D">
        <w:rPr>
          <w:rFonts w:ascii="Calibri" w:hAnsi="Calibri" w:cs="Calibri"/>
          <w:sz w:val="24"/>
          <w:szCs w:val="24"/>
        </w:rPr>
        <w:t xml:space="preserve">. U tom slučaju PT2 umanjuje iznos bespovratnih sredstava u </w:t>
      </w:r>
      <w:r w:rsidR="00E6400E" w:rsidRPr="000A638D">
        <w:rPr>
          <w:rFonts w:ascii="Calibri" w:hAnsi="Calibri" w:cs="Calibri"/>
          <w:sz w:val="24"/>
          <w:szCs w:val="24"/>
        </w:rPr>
        <w:t xml:space="preserve">skladu s ponderima za neispunjavanje obveza i s metodologijom utvrđenom </w:t>
      </w:r>
      <w:r w:rsidR="00DA20A1" w:rsidRPr="000A638D">
        <w:rPr>
          <w:rFonts w:ascii="Calibri" w:hAnsi="Calibri" w:cs="Calibri"/>
          <w:sz w:val="24"/>
          <w:szCs w:val="24"/>
        </w:rPr>
        <w:t xml:space="preserve">u </w:t>
      </w:r>
      <w:r w:rsidR="003902D7" w:rsidRPr="000A638D">
        <w:rPr>
          <w:rFonts w:ascii="Calibri" w:hAnsi="Calibri" w:cs="Calibri"/>
          <w:sz w:val="24"/>
          <w:szCs w:val="24"/>
        </w:rPr>
        <w:t xml:space="preserve">Pravilima </w:t>
      </w:r>
      <w:r w:rsidR="00E47226" w:rsidRPr="000A638D">
        <w:rPr>
          <w:rFonts w:ascii="Calibri" w:hAnsi="Calibri" w:cs="Calibri"/>
          <w:sz w:val="24"/>
          <w:szCs w:val="24"/>
        </w:rPr>
        <w:t xml:space="preserve">PDP-a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0AB81A71" w14:textId="649FBB1E" w:rsidR="006370C6"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se može primijeniti i na neostvarenje obveza u odnosu na </w:t>
      </w:r>
      <w:r w:rsidR="003902D7" w:rsidRPr="000A638D">
        <w:rPr>
          <w:rFonts w:ascii="Calibri" w:hAnsi="Calibri" w:cs="Calibri"/>
          <w:sz w:val="24"/>
          <w:szCs w:val="24"/>
        </w:rPr>
        <w:t xml:space="preserve">opseg i kvalitetu </w:t>
      </w:r>
      <w:r w:rsidRPr="000A638D">
        <w:rPr>
          <w:rFonts w:ascii="Calibri" w:hAnsi="Calibri" w:cs="Calibri"/>
          <w:sz w:val="24"/>
          <w:szCs w:val="24"/>
        </w:rPr>
        <w:t>mjerljiv</w:t>
      </w:r>
      <w:r w:rsidR="003902D7" w:rsidRPr="000A638D">
        <w:rPr>
          <w:rFonts w:ascii="Calibri" w:hAnsi="Calibri" w:cs="Calibri"/>
          <w:sz w:val="24"/>
          <w:szCs w:val="24"/>
        </w:rPr>
        <w:t>ih</w:t>
      </w:r>
      <w:r w:rsidRPr="000A638D">
        <w:rPr>
          <w:rFonts w:ascii="Calibri" w:hAnsi="Calibri" w:cs="Calibri"/>
          <w:sz w:val="24"/>
          <w:szCs w:val="24"/>
        </w:rPr>
        <w:t xml:space="preserve"> ishod</w:t>
      </w:r>
      <w:r w:rsidR="003902D7" w:rsidRPr="000A638D">
        <w:rPr>
          <w:rFonts w:ascii="Calibri" w:hAnsi="Calibri" w:cs="Calibri"/>
          <w:sz w:val="24"/>
          <w:szCs w:val="24"/>
        </w:rPr>
        <w:t>a</w:t>
      </w:r>
      <w:r w:rsidRPr="000A638D">
        <w:rPr>
          <w:rFonts w:ascii="Calibri" w:hAnsi="Calibri" w:cs="Calibri"/>
          <w:sz w:val="24"/>
          <w:szCs w:val="24"/>
        </w:rPr>
        <w:t xml:space="preserve"> </w:t>
      </w:r>
      <w:r w:rsidR="00EF3DED" w:rsidRPr="000A638D">
        <w:rPr>
          <w:rFonts w:ascii="Calibri" w:hAnsi="Calibri" w:cs="Calibri"/>
          <w:sz w:val="24"/>
          <w:szCs w:val="24"/>
        </w:rPr>
        <w:t>na način kako su opisani</w:t>
      </w:r>
      <w:r w:rsidR="003902D7" w:rsidRPr="000A638D">
        <w:rPr>
          <w:rFonts w:ascii="Calibri" w:hAnsi="Calibri" w:cs="Calibri"/>
          <w:sz w:val="24"/>
          <w:szCs w:val="24"/>
        </w:rPr>
        <w:t xml:space="preserve"> u</w:t>
      </w:r>
      <w:r w:rsidRPr="000A638D">
        <w:rPr>
          <w:rFonts w:ascii="Calibri" w:hAnsi="Calibri" w:cs="Calibri"/>
          <w:sz w:val="24"/>
          <w:szCs w:val="24"/>
        </w:rPr>
        <w:t xml:space="preserve"> Opisu </w:t>
      </w:r>
      <w:r w:rsidR="003902D7" w:rsidRPr="000A638D">
        <w:rPr>
          <w:rFonts w:ascii="Calibri" w:hAnsi="Calibri" w:cs="Calibri"/>
          <w:sz w:val="24"/>
          <w:szCs w:val="24"/>
        </w:rPr>
        <w:t>P</w:t>
      </w:r>
      <w:r w:rsidRPr="000A638D">
        <w:rPr>
          <w:rFonts w:ascii="Calibri" w:hAnsi="Calibri" w:cs="Calibri"/>
          <w:sz w:val="24"/>
          <w:szCs w:val="24"/>
        </w:rPr>
        <w:t>rojekta i proračunu. U tom slučaju PT2 umanjuje iznos bespovratnih sredstava u skladu s</w:t>
      </w:r>
      <w:r w:rsidRPr="000A638D">
        <w:rPr>
          <w:rFonts w:ascii="Calibri" w:hAnsi="Calibri" w:cs="Calibri"/>
        </w:rPr>
        <w:t xml:space="preserve">  </w:t>
      </w:r>
      <w:r w:rsidR="00EF3DED" w:rsidRPr="000A638D">
        <w:rPr>
          <w:rFonts w:ascii="Calibri" w:hAnsi="Calibri" w:cs="Calibri"/>
          <w:sz w:val="24"/>
          <w:szCs w:val="24"/>
        </w:rPr>
        <w:t xml:space="preserve">Pravilima 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točke 4.</w:t>
      </w:r>
    </w:p>
    <w:p w14:paraId="349BBB83" w14:textId="7C689743" w:rsidR="00CB120B" w:rsidRPr="000A638D" w:rsidRDefault="00CB120B"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0A638D">
        <w:rPr>
          <w:rFonts w:ascii="Calibri" w:hAnsi="Calibri" w:cs="Calibri"/>
          <w:sz w:val="24"/>
          <w:szCs w:val="24"/>
        </w:rPr>
        <w:t xml:space="preserve">članka 2. stavka 6. </w:t>
      </w:r>
      <w:r w:rsidRPr="000A638D">
        <w:rPr>
          <w:rFonts w:ascii="Calibri" w:hAnsi="Calibri" w:cs="Calibri"/>
          <w:sz w:val="24"/>
          <w:szCs w:val="24"/>
        </w:rPr>
        <w:t>točke 3</w:t>
      </w:r>
      <w:r w:rsidR="008F5E4C" w:rsidRPr="000A638D">
        <w:rPr>
          <w:rFonts w:ascii="Calibri" w:hAnsi="Calibri" w:cs="Calibri"/>
          <w:sz w:val="24"/>
          <w:szCs w:val="24"/>
        </w:rPr>
        <w:t>.</w:t>
      </w:r>
      <w:r w:rsidRPr="000A638D">
        <w:rPr>
          <w:rFonts w:ascii="Calibri" w:hAnsi="Calibri" w:cs="Calibri"/>
          <w:sz w:val="24"/>
          <w:szCs w:val="24"/>
        </w:rPr>
        <w:t xml:space="preserve"> uvijek pod uvjetom da je odluka UT-a konačna i obvezujuća.</w:t>
      </w:r>
    </w:p>
    <w:p w14:paraId="1F52D299" w14:textId="21AD422E" w:rsidR="00DA20A1"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55CCF35B" w14:textId="376B7910" w:rsidR="004A281A" w:rsidRPr="000A638D" w:rsidRDefault="004A281A" w:rsidP="000E5F6A">
      <w:pPr>
        <w:pStyle w:val="ListParagraph"/>
        <w:ind w:left="990"/>
        <w:jc w:val="both"/>
        <w:rPr>
          <w:rFonts w:ascii="Calibri" w:hAnsi="Calibri" w:cs="Calibri"/>
          <w:sz w:val="24"/>
          <w:szCs w:val="24"/>
        </w:rPr>
      </w:pPr>
    </w:p>
    <w:p w14:paraId="2EDD0EC2" w14:textId="77777777" w:rsidR="00DA20A1" w:rsidRPr="000A638D" w:rsidRDefault="00DA20A1" w:rsidP="00DA20A1">
      <w:pPr>
        <w:pStyle w:val="ListParagraph"/>
        <w:ind w:left="990"/>
        <w:jc w:val="both"/>
        <w:rPr>
          <w:rFonts w:ascii="Calibri" w:hAnsi="Calibri" w:cs="Calibri"/>
          <w:sz w:val="24"/>
          <w:szCs w:val="24"/>
        </w:rPr>
      </w:pPr>
    </w:p>
    <w:p w14:paraId="1556603D" w14:textId="77777777" w:rsidR="0034600E" w:rsidRPr="000A638D" w:rsidRDefault="0034600E" w:rsidP="0034600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2DB6B2FE" w14:textId="77777777" w:rsidR="001F7B4E" w:rsidRPr="000A638D" w:rsidRDefault="001F7B4E" w:rsidP="00D56831">
      <w:pPr>
        <w:rPr>
          <w:rFonts w:ascii="Calibri" w:hAnsi="Calibri" w:cs="Calibri"/>
          <w:lang w:eastAsia="hr-HR" w:bidi="hr-HR"/>
        </w:rPr>
      </w:pPr>
    </w:p>
    <w:p w14:paraId="54FD81E7" w14:textId="77777777" w:rsidR="00EA7547"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w:t>
      </w:r>
      <w:r w:rsidRPr="000A638D">
        <w:rPr>
          <w:rFonts w:ascii="Calibri" w:hAnsi="Calibri" w:cs="Calibri"/>
          <w:sz w:val="24"/>
          <w:szCs w:val="24"/>
        </w:rPr>
        <w:lastRenderedPageBreak/>
        <w:t xml:space="preserve">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6C5AE35D"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ListParagraph"/>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00956A76" w14:textId="4028A530" w:rsidR="00191EC3" w:rsidRPr="000A638D" w:rsidRDefault="00191EC3"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1CCD2675" w14:textId="77777777" w:rsidR="000D2D2E" w:rsidRPr="000A638D" w:rsidRDefault="000D2D2E" w:rsidP="000D2D2E">
      <w:pPr>
        <w:jc w:val="both"/>
        <w:rPr>
          <w:rFonts w:ascii="Calibri" w:hAnsi="Calibri" w:cs="Calibri"/>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630F73D7"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p>
    <w:p w14:paraId="24B6A273" w14:textId="03D076C3"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Default="001358FB" w:rsidP="001358FB">
      <w:pPr>
        <w:pStyle w:val="ListParagraph"/>
        <w:ind w:left="990"/>
        <w:jc w:val="both"/>
        <w:rPr>
          <w:rFonts w:ascii="Calibri" w:hAnsi="Calibri" w:cs="Calibri"/>
          <w:sz w:val="24"/>
          <w:szCs w:val="24"/>
        </w:rPr>
      </w:pPr>
    </w:p>
    <w:p w14:paraId="4BF4A2DB" w14:textId="77777777" w:rsidR="00497197" w:rsidRPr="000A638D" w:rsidRDefault="00497197" w:rsidP="001358FB">
      <w:pPr>
        <w:pStyle w:val="ListParagraph"/>
        <w:ind w:left="990"/>
        <w:jc w:val="both"/>
        <w:rPr>
          <w:rFonts w:ascii="Calibri" w:hAnsi="Calibri" w:cs="Calibri"/>
          <w:sz w:val="24"/>
          <w:szCs w:val="24"/>
        </w:rPr>
      </w:pPr>
    </w:p>
    <w:p w14:paraId="244BD0D3" w14:textId="51E79D71" w:rsidR="003F0B53"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0B96ED72" w14:textId="77777777" w:rsidR="00E6400E" w:rsidRPr="000A638D" w:rsidRDefault="00E6400E" w:rsidP="00B1377B">
      <w:pPr>
        <w:ind w:left="990" w:hanging="630"/>
        <w:rPr>
          <w:rFonts w:ascii="Calibri" w:hAnsi="Calibri" w:cs="Calibri"/>
          <w:sz w:val="24"/>
          <w:szCs w:val="24"/>
        </w:rPr>
      </w:pPr>
    </w:p>
    <w:p w14:paraId="381FEA22" w14:textId="4AB66789"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xml:space="preserve">. Obveza ispunjavanja takvog zahtjeva mora biti provediva kao </w:t>
      </w:r>
      <w:r w:rsidRPr="000A638D">
        <w:rPr>
          <w:rFonts w:ascii="Calibri" w:eastAsia="Calibri" w:hAnsi="Calibri" w:cs="Calibri"/>
          <w:sz w:val="24"/>
          <w:szCs w:val="24"/>
        </w:rPr>
        <w:lastRenderedPageBreak/>
        <w:t>ugovorni dug.</w:t>
      </w:r>
    </w:p>
    <w:p w14:paraId="3B65EB46" w14:textId="6F305B20"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9"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9"/>
    <w:p w14:paraId="4FFFBCDD" w14:textId="4414E778"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20FD3B5C" w14:textId="531F4E24"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Bankovne naknade nastale izvršavanjem povrata sredstava po Ugovoru snosi Korisnik</w:t>
      </w:r>
      <w:r w:rsidR="00304D83" w:rsidRPr="000A638D">
        <w:rPr>
          <w:rFonts w:ascii="Calibri" w:hAnsi="Calibri" w:cs="Calibri"/>
          <w:sz w:val="24"/>
          <w:szCs w:val="24"/>
        </w:rPr>
        <w:t>.</w:t>
      </w:r>
    </w:p>
    <w:p w14:paraId="2DDB006E" w14:textId="77777777" w:rsidR="00521EF7"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Ako Korisnik ne izvrši uplatu u roku navedenom u Odluci o povratu, zatezna kamata ostvaruje se tijekom vremena koje protekne između roka za plaćanje koji je odredio UT/PT1, i datuma kad je predmetna uplata izvršena. Sve djelomične uplate prvo nadoknađuju trošak kamate.</w:t>
      </w:r>
    </w:p>
    <w:p w14:paraId="45AC44CB" w14:textId="77777777" w:rsidR="00257C7F" w:rsidRDefault="00257C7F" w:rsidP="00257C7F">
      <w:pPr>
        <w:pStyle w:val="ListParagraph"/>
        <w:ind w:left="990"/>
        <w:jc w:val="both"/>
        <w:rPr>
          <w:rFonts w:ascii="Calibri" w:eastAsia="Calibri" w:hAnsi="Calibri" w:cs="Calibri"/>
          <w:sz w:val="24"/>
          <w:szCs w:val="24"/>
        </w:rPr>
      </w:pPr>
    </w:p>
    <w:p w14:paraId="6165ED55" w14:textId="77777777" w:rsidR="00497197" w:rsidRPr="000A638D" w:rsidRDefault="00497197" w:rsidP="00257C7F">
      <w:pPr>
        <w:pStyle w:val="ListParagraph"/>
        <w:ind w:left="990"/>
        <w:jc w:val="both"/>
        <w:rPr>
          <w:rFonts w:ascii="Calibri" w:eastAsia="Calibri" w:hAnsi="Calibri" w:cs="Calibri"/>
          <w:sz w:val="24"/>
          <w:szCs w:val="24"/>
        </w:rPr>
      </w:pPr>
    </w:p>
    <w:p w14:paraId="7CD7E880"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20"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01FF5EA8" w14:textId="77777777" w:rsidR="008E0AB2" w:rsidRPr="000A638D" w:rsidRDefault="008E0AB2" w:rsidP="008E0AB2">
      <w:pPr>
        <w:rPr>
          <w:rFonts w:ascii="Calibri" w:hAnsi="Calibri" w:cs="Calibri"/>
          <w:sz w:val="24"/>
          <w:szCs w:val="24"/>
          <w:lang w:eastAsia="pl-PL" w:bidi="hr-HR"/>
        </w:rPr>
      </w:pPr>
    </w:p>
    <w:p w14:paraId="3CDEF2BA" w14:textId="6151F31F" w:rsidR="0078622C" w:rsidRPr="000A638D" w:rsidRDefault="0009678D"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751F86CF" w14:textId="2A8E0910" w:rsidR="0078622C" w:rsidRPr="000A638D" w:rsidRDefault="00C94D58" w:rsidP="00EF5595">
      <w:pPr>
        <w:pStyle w:val="ListParagraph"/>
        <w:numPr>
          <w:ilvl w:val="1"/>
          <w:numId w:val="22"/>
        </w:numPr>
        <w:ind w:left="990" w:hanging="630"/>
        <w:jc w:val="both"/>
        <w:rPr>
          <w:rFonts w:ascii="Calibri" w:hAnsi="Calibri" w:cs="Calibri"/>
          <w:i/>
          <w:iCs/>
          <w:sz w:val="24"/>
          <w:szCs w:val="24"/>
        </w:rPr>
      </w:pPr>
      <w:r w:rsidRPr="000A638D">
        <w:rPr>
          <w:rFonts w:ascii="Calibri" w:hAnsi="Calibri" w:cs="Calibri"/>
          <w:sz w:val="24"/>
          <w:szCs w:val="24"/>
        </w:rPr>
        <w:t xml:space="preserve">Sva pismena </w:t>
      </w:r>
      <w:r w:rsidR="007D3A16" w:rsidRPr="000A638D">
        <w:rPr>
          <w:rFonts w:ascii="Calibri" w:hAnsi="Calibri" w:cs="Calibri"/>
          <w:sz w:val="24"/>
          <w:szCs w:val="24"/>
        </w:rPr>
        <w:t>dostavljaju se</w:t>
      </w:r>
      <w:r w:rsidRPr="000A638D">
        <w:rPr>
          <w:rFonts w:ascii="Calibri" w:hAnsi="Calibri" w:cs="Calibri"/>
          <w:sz w:val="24"/>
          <w:szCs w:val="24"/>
        </w:rPr>
        <w:t xml:space="preserve"> </w:t>
      </w:r>
    </w:p>
    <w:p w14:paraId="37D9CFED" w14:textId="3675C63D" w:rsidR="008E0AB2" w:rsidRPr="000A638D" w:rsidRDefault="00C94D58"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e-pošte na adresu e-pošte dobivenu putem obavijesti od PT2</w:t>
      </w:r>
      <w:r w:rsidR="0009471A">
        <w:rPr>
          <w:rFonts w:ascii="Calibri" w:hAnsi="Calibri" w:cs="Calibri"/>
          <w:i/>
          <w:iCs/>
          <w:sz w:val="24"/>
          <w:szCs w:val="24"/>
        </w:rPr>
        <w:t xml:space="preserve"> ili</w:t>
      </w:r>
    </w:p>
    <w:p w14:paraId="5B1940CB" w14:textId="072A9D77" w:rsidR="00035293" w:rsidRPr="000A638D" w:rsidRDefault="006E2907"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za to predviđenog informacijskog sustava</w:t>
      </w:r>
    </w:p>
    <w:p w14:paraId="3A0A822D" w14:textId="77777777"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14DC6AF1" w14:textId="00E13028" w:rsidR="003D1B32" w:rsidRPr="000A638D" w:rsidRDefault="003D1B32" w:rsidP="00EF5595">
      <w:pPr>
        <w:pStyle w:val="ListParagraph"/>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42565141" w14:textId="77777777" w:rsidR="00A01B03"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04780F3F" w14:textId="77777777" w:rsidR="00826FE5" w:rsidRDefault="00826FE5" w:rsidP="0078622C">
      <w:pPr>
        <w:ind w:left="990" w:hanging="630"/>
        <w:jc w:val="both"/>
        <w:rPr>
          <w:rFonts w:ascii="Calibri" w:hAnsi="Calibri" w:cs="Calibri"/>
          <w:sz w:val="24"/>
          <w:szCs w:val="24"/>
        </w:rPr>
      </w:pPr>
    </w:p>
    <w:p w14:paraId="4FFF3D3F" w14:textId="77777777" w:rsidR="00497197" w:rsidRDefault="00497197" w:rsidP="0078622C">
      <w:pPr>
        <w:ind w:left="990" w:hanging="630"/>
        <w:jc w:val="both"/>
        <w:rPr>
          <w:rFonts w:ascii="Calibri" w:hAnsi="Calibri" w:cs="Calibri"/>
          <w:sz w:val="24"/>
          <w:szCs w:val="24"/>
        </w:rPr>
      </w:pPr>
    </w:p>
    <w:p w14:paraId="0F639BFD" w14:textId="77777777" w:rsidR="00497197" w:rsidRPr="000A638D" w:rsidRDefault="00497197" w:rsidP="0078622C">
      <w:pPr>
        <w:ind w:left="990" w:hanging="630"/>
        <w:jc w:val="both"/>
        <w:rPr>
          <w:rFonts w:ascii="Calibri" w:hAnsi="Calibri" w:cs="Calibri"/>
          <w:sz w:val="24"/>
          <w:szCs w:val="24"/>
        </w:rPr>
      </w:pPr>
    </w:p>
    <w:p w14:paraId="0CED9531" w14:textId="77777777" w:rsidR="00826FE5" w:rsidRPr="000A638D" w:rsidRDefault="00826FE5" w:rsidP="0078622C">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1814036" w14:textId="77777777" w:rsidR="000A7CE6" w:rsidRPr="000A638D" w:rsidRDefault="000A7CE6" w:rsidP="000A7CE6">
      <w:pPr>
        <w:jc w:val="both"/>
        <w:rPr>
          <w:rFonts w:ascii="Calibri" w:hAnsi="Calibri" w:cs="Calibri"/>
          <w:sz w:val="24"/>
          <w:szCs w:val="24"/>
        </w:rPr>
      </w:pPr>
    </w:p>
    <w:p w14:paraId="26890F11" w14:textId="1AE3F513" w:rsidR="00084CAD"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7100B8A3" w:rsidR="00734FA3" w:rsidRPr="000A638D" w:rsidRDefault="00734FA3"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je obvezan čuvati informacije koje imaju oznaku ograničenosti, povjerljivosti ili tajnosti (u nastavku teksta: povjerljivost) te ih ne smije davati na uvid ili na bilo koji način učiniti dostupnima trećim osobama. Obveza čuvanja </w:t>
      </w:r>
      <w:r w:rsidRPr="000A638D">
        <w:rPr>
          <w:rFonts w:ascii="Calibri" w:hAnsi="Calibri" w:cs="Calibri"/>
          <w:sz w:val="24"/>
          <w:szCs w:val="24"/>
        </w:rPr>
        <w:lastRenderedPageBreak/>
        <w:t xml:space="preserve">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43B84172" w:rsidR="00684607"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i partnerima,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2D95062F" w14:textId="77777777" w:rsidR="00826FE5"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Sve prethodno navedeno odnosi se i na partnere </w:t>
      </w:r>
      <w:r w:rsidR="00D63267" w:rsidRPr="000A638D">
        <w:rPr>
          <w:rFonts w:ascii="Calibri" w:hAnsi="Calibri" w:cs="Calibri"/>
          <w:sz w:val="24"/>
          <w:szCs w:val="24"/>
        </w:rPr>
        <w:t>K</w:t>
      </w:r>
      <w:r w:rsidRPr="000A638D">
        <w:rPr>
          <w:rFonts w:ascii="Calibri" w:hAnsi="Calibri" w:cs="Calibri"/>
          <w:sz w:val="24"/>
          <w:szCs w:val="24"/>
        </w:rPr>
        <w:t xml:space="preserve">orisnika, što je </w:t>
      </w:r>
      <w:r w:rsidR="00D63267" w:rsidRPr="000A638D">
        <w:rPr>
          <w:rFonts w:ascii="Calibri" w:hAnsi="Calibri" w:cs="Calibri"/>
          <w:sz w:val="24"/>
          <w:szCs w:val="24"/>
        </w:rPr>
        <w:t>K</w:t>
      </w:r>
      <w:r w:rsidRPr="000A638D">
        <w:rPr>
          <w:rFonts w:ascii="Calibri" w:hAnsi="Calibri" w:cs="Calibri"/>
          <w:sz w:val="24"/>
          <w:szCs w:val="24"/>
        </w:rPr>
        <w:t>orisnik dužan osigurati.</w:t>
      </w:r>
    </w:p>
    <w:p w14:paraId="491AFA09" w14:textId="674B707A" w:rsidR="0078013B" w:rsidRPr="000A638D" w:rsidRDefault="0078013B" w:rsidP="0078013B">
      <w:pPr>
        <w:pStyle w:val="ListParagraph"/>
        <w:ind w:left="795"/>
        <w:jc w:val="both"/>
        <w:rPr>
          <w:rFonts w:ascii="Calibri" w:hAnsi="Calibri" w:cs="Calibri"/>
          <w:sz w:val="24"/>
          <w:szCs w:val="24"/>
        </w:rPr>
      </w:pPr>
    </w:p>
    <w:p w14:paraId="5426F659" w14:textId="77777777" w:rsidR="003D1B32" w:rsidRPr="000A638D" w:rsidRDefault="003D1B32" w:rsidP="0078013B">
      <w:pPr>
        <w:pStyle w:val="ListParagraph"/>
        <w:ind w:left="795"/>
        <w:jc w:val="both"/>
        <w:rPr>
          <w:rFonts w:ascii="Calibri" w:hAnsi="Calibri" w:cs="Calibri"/>
          <w:sz w:val="24"/>
          <w:szCs w:val="24"/>
        </w:rPr>
      </w:pPr>
    </w:p>
    <w:p w14:paraId="2AF7179E" w14:textId="77777777" w:rsidR="00715BD5"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20"/>
    </w:p>
    <w:p w14:paraId="6451D4E6" w14:textId="77777777" w:rsidR="0078013B" w:rsidRPr="000A638D" w:rsidRDefault="0078013B" w:rsidP="0078013B">
      <w:pPr>
        <w:rPr>
          <w:rFonts w:ascii="Calibri" w:hAnsi="Calibri" w:cs="Calibri"/>
          <w:sz w:val="24"/>
          <w:szCs w:val="24"/>
          <w:lang w:eastAsia="pl-PL" w:bidi="hr-HR"/>
        </w:rPr>
      </w:pPr>
    </w:p>
    <w:p w14:paraId="326166DA" w14:textId="5C6C8D4B" w:rsidR="00684607"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5DB3973B" w14:textId="71665B41" w:rsidR="00EB34AC"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4DBD8AB3" w14:textId="77777777" w:rsidR="001D7963" w:rsidRPr="000A638D" w:rsidRDefault="001D7963" w:rsidP="00CA09BD">
      <w:pPr>
        <w:rPr>
          <w:rFonts w:ascii="Calibri" w:hAnsi="Calibri" w:cs="Calibri"/>
          <w:sz w:val="24"/>
          <w:szCs w:val="24"/>
          <w:lang w:eastAsia="hr-HR" w:bidi="hr-HR"/>
        </w:rPr>
      </w:pPr>
    </w:p>
    <w:p w14:paraId="7B7ECDD0" w14:textId="6E755BE2" w:rsidR="005B6103" w:rsidRPr="000A638D" w:rsidRDefault="005B610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4AAAAE21" w14:textId="77777777" w:rsidR="005B6103" w:rsidRPr="000A638D" w:rsidRDefault="005B6103" w:rsidP="00D56831">
      <w:pPr>
        <w:rPr>
          <w:rFonts w:ascii="Calibri" w:hAnsi="Calibri" w:cs="Calibri"/>
          <w:lang w:eastAsia="hr-HR" w:bidi="hr-HR"/>
        </w:rPr>
      </w:pPr>
    </w:p>
    <w:p w14:paraId="5393D663" w14:textId="62DBD9D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w:t>
      </w:r>
      <w:r w:rsidRPr="000A638D">
        <w:rPr>
          <w:rFonts w:ascii="Calibri" w:hAnsi="Calibri" w:cs="Calibri"/>
          <w:b w:val="0"/>
          <w:sz w:val="24"/>
          <w:szCs w:val="24"/>
          <w:lang w:bidi="hr-HR"/>
        </w:rPr>
        <w:lastRenderedPageBreak/>
        <w:t>provedbe te dati suglasnost za korištenje prikupljenih podataka u navedenu svrhu.</w:t>
      </w:r>
    </w:p>
    <w:p w14:paraId="7731AA09" w14:textId="4EBB5FE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4BFF4FEF"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ili partnera,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697D19C3" w14:textId="34F6BEB5" w:rsidR="005B6103"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7F5232B1" w14:textId="0CE9A1C5" w:rsidR="005B6103" w:rsidRPr="000A638D" w:rsidRDefault="005B6103" w:rsidP="0018004D">
      <w:pPr>
        <w:pStyle w:val="Bodytext70"/>
        <w:shd w:val="clear" w:color="auto" w:fill="auto"/>
        <w:tabs>
          <w:tab w:val="left" w:pos="990"/>
        </w:tabs>
        <w:spacing w:after="120" w:line="264" w:lineRule="auto"/>
        <w:ind w:left="360" w:firstLine="0"/>
        <w:rPr>
          <w:rFonts w:ascii="Calibri" w:hAnsi="Calibri" w:cs="Calibri"/>
          <w:lang w:eastAsia="hr-HR" w:bidi="hr-HR"/>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79BFCAE2" w14:textId="49851725" w:rsidR="001D7963" w:rsidRDefault="0033091B"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Ugovora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464A82CA" w14:textId="77777777" w:rsidR="00497197" w:rsidRPr="000A638D" w:rsidRDefault="00497197" w:rsidP="00497197">
      <w:pPr>
        <w:pStyle w:val="ListParagraph"/>
        <w:ind w:left="990"/>
        <w:jc w:val="both"/>
        <w:rPr>
          <w:rFonts w:ascii="Calibri" w:hAnsi="Calibri" w:cs="Calibri"/>
          <w:sz w:val="24"/>
          <w:szCs w:val="24"/>
        </w:rPr>
      </w:pPr>
    </w:p>
    <w:p w14:paraId="4DD7348A" w14:textId="77777777" w:rsidR="001D7963" w:rsidRPr="000A638D" w:rsidRDefault="001D7963" w:rsidP="001D7963">
      <w:pPr>
        <w:spacing w:after="0" w:line="240" w:lineRule="auto"/>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ListParagraph"/>
        <w:numPr>
          <w:ilvl w:val="0"/>
          <w:numId w:val="26"/>
        </w:numPr>
        <w:jc w:val="both"/>
        <w:rPr>
          <w:rFonts w:ascii="Calibri" w:hAnsi="Calibri" w:cs="Calibri"/>
          <w:vanish/>
          <w:sz w:val="24"/>
        </w:rPr>
      </w:pPr>
    </w:p>
    <w:p w14:paraId="7CEF1F9B" w14:textId="410E9E54" w:rsidR="00911F6F" w:rsidRPr="000A638D" w:rsidRDefault="00911F6F"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lastRenderedPageBreak/>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6650E9C9" w14:textId="6A73C54A" w:rsidR="00CC7169" w:rsidRPr="000A638D" w:rsidRDefault="00F67F8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54C5177D" w14:textId="0B1E8DC5" w:rsidR="004F324B" w:rsidRPr="000A638D" w:rsidRDefault="004F324B" w:rsidP="004F324B">
      <w:pPr>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1A6D30B7" w14:textId="793B32C2" w:rsidR="000E317A" w:rsidRPr="000A638D" w:rsidRDefault="000E317A" w:rsidP="00630A10">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69F28E9B" w14:textId="011E819B" w:rsidR="000E317A"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0A638D">
        <w:rPr>
          <w:rFonts w:ascii="Calibri" w:hAnsi="Calibri" w:cs="Calibri"/>
          <w:sz w:val="24"/>
          <w:szCs w:val="24"/>
        </w:rPr>
        <w:t>Opis Projekta i proračun</w:t>
      </w:r>
      <w:r w:rsidR="00EC53D8">
        <w:rPr>
          <w:rFonts w:ascii="Calibri" w:hAnsi="Calibri" w:cs="Calibri"/>
          <w:sz w:val="24"/>
          <w:szCs w:val="24"/>
        </w:rPr>
        <w:t xml:space="preserve"> </w:t>
      </w:r>
    </w:p>
    <w:p w14:paraId="0F1EC50A" w14:textId="77777777" w:rsidR="00497197" w:rsidRPr="000A638D" w:rsidRDefault="00497197" w:rsidP="000E317A">
      <w:pPr>
        <w:ind w:left="282" w:firstLine="708"/>
        <w:jc w:val="both"/>
        <w:rPr>
          <w:rFonts w:ascii="Calibri" w:hAnsi="Calibri" w:cs="Calibri"/>
          <w:sz w:val="24"/>
          <w:szCs w:val="24"/>
        </w:rPr>
      </w:pP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221C4E1"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6718300" w14:textId="7DF3EEEC" w:rsidR="00283B45" w:rsidRPr="000A638D" w:rsidRDefault="00283B45" w:rsidP="00CB2E63">
      <w:pPr>
        <w:pStyle w:val="ListParagraph"/>
        <w:numPr>
          <w:ilvl w:val="1"/>
          <w:numId w:val="26"/>
        </w:numPr>
        <w:ind w:left="795"/>
        <w:jc w:val="both"/>
        <w:rPr>
          <w:rFonts w:ascii="Calibri" w:hAnsi="Calibri" w:cs="Calibri"/>
          <w:sz w:val="24"/>
          <w:szCs w:val="24"/>
        </w:rPr>
      </w:pPr>
      <w:r w:rsidRPr="000A638D">
        <w:rPr>
          <w:rFonts w:ascii="Calibri" w:hAnsi="Calibri" w:cs="Calibri"/>
          <w:sz w:val="24"/>
          <w:szCs w:val="24"/>
        </w:rPr>
        <w:t>Sve</w:t>
      </w:r>
      <w:r w:rsidR="00CB2E63" w:rsidRPr="000A638D">
        <w:rPr>
          <w:rFonts w:ascii="Calibri" w:hAnsi="Calibri" w:cs="Calibri"/>
          <w:sz w:val="24"/>
          <w:szCs w:val="24"/>
        </w:rPr>
        <w:t xml:space="preserve"> </w:t>
      </w:r>
      <w:r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023379C0" w14:textId="30DAFD16" w:rsidR="004F324B" w:rsidRDefault="004F324B" w:rsidP="004F324B">
      <w:pPr>
        <w:jc w:val="both"/>
        <w:rPr>
          <w:rFonts w:ascii="Calibri" w:hAnsi="Calibri" w:cs="Calibri"/>
          <w:sz w:val="24"/>
          <w:szCs w:val="24"/>
        </w:rPr>
      </w:pPr>
    </w:p>
    <w:p w14:paraId="5683ACE6" w14:textId="77777777" w:rsidR="00EC53D8" w:rsidRDefault="00EC53D8" w:rsidP="004F324B">
      <w:pPr>
        <w:jc w:val="both"/>
        <w:rPr>
          <w:rFonts w:ascii="Calibri" w:hAnsi="Calibri" w:cs="Calibri"/>
          <w:sz w:val="24"/>
          <w:szCs w:val="24"/>
        </w:rPr>
      </w:pPr>
    </w:p>
    <w:p w14:paraId="7CC6BE49" w14:textId="77777777" w:rsidR="00EC53D8" w:rsidRDefault="00EC53D8" w:rsidP="004F324B">
      <w:pPr>
        <w:jc w:val="both"/>
        <w:rPr>
          <w:rFonts w:ascii="Calibri" w:hAnsi="Calibri" w:cs="Calibri"/>
          <w:sz w:val="24"/>
          <w:szCs w:val="24"/>
        </w:rPr>
      </w:pPr>
    </w:p>
    <w:p w14:paraId="74253074" w14:textId="77777777" w:rsidR="00EC53D8" w:rsidRDefault="00EC53D8" w:rsidP="004F324B">
      <w:pPr>
        <w:jc w:val="both"/>
        <w:rPr>
          <w:rFonts w:ascii="Calibri" w:hAnsi="Calibri" w:cs="Calibri"/>
          <w:sz w:val="24"/>
          <w:szCs w:val="24"/>
        </w:rPr>
      </w:pPr>
    </w:p>
    <w:p w14:paraId="69E2B349" w14:textId="77777777" w:rsidR="00EC53D8" w:rsidRDefault="00EC53D8" w:rsidP="004F324B">
      <w:pPr>
        <w:jc w:val="both"/>
        <w:rPr>
          <w:rFonts w:ascii="Calibri" w:hAnsi="Calibri" w:cs="Calibri"/>
          <w:sz w:val="24"/>
          <w:szCs w:val="24"/>
        </w:rPr>
      </w:pPr>
    </w:p>
    <w:p w14:paraId="0EDCA32B" w14:textId="77777777" w:rsidR="00EC53D8" w:rsidRDefault="00EC53D8" w:rsidP="004F324B">
      <w:pPr>
        <w:jc w:val="both"/>
        <w:rPr>
          <w:rFonts w:ascii="Calibri" w:hAnsi="Calibri" w:cs="Calibri"/>
          <w:sz w:val="24"/>
          <w:szCs w:val="24"/>
        </w:rPr>
      </w:pPr>
    </w:p>
    <w:p w14:paraId="738C2E78" w14:textId="77777777" w:rsidR="00EC53D8" w:rsidRDefault="00EC53D8" w:rsidP="004F324B">
      <w:pPr>
        <w:jc w:val="both"/>
        <w:rPr>
          <w:rFonts w:ascii="Calibri" w:hAnsi="Calibri" w:cs="Calibri"/>
          <w:sz w:val="24"/>
          <w:szCs w:val="24"/>
        </w:rPr>
      </w:pPr>
    </w:p>
    <w:p w14:paraId="1602A450" w14:textId="77777777" w:rsidR="00EC53D8" w:rsidRDefault="00EC53D8" w:rsidP="004F324B">
      <w:pPr>
        <w:jc w:val="both"/>
        <w:rPr>
          <w:rFonts w:ascii="Calibri" w:hAnsi="Calibri" w:cs="Calibri"/>
          <w:sz w:val="24"/>
          <w:szCs w:val="24"/>
        </w:rPr>
      </w:pPr>
    </w:p>
    <w:p w14:paraId="3593C5F8" w14:textId="77777777" w:rsidR="00EC53D8" w:rsidRPr="000A638D" w:rsidRDefault="00EC53D8"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lastRenderedPageBreak/>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4F324B">
        <w:trPr>
          <w:jc w:val="center"/>
        </w:trPr>
        <w:tc>
          <w:tcPr>
            <w:tcW w:w="1950"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4F324B">
        <w:trPr>
          <w:jc w:val="center"/>
        </w:trPr>
        <w:tc>
          <w:tcPr>
            <w:tcW w:w="1950" w:type="dxa"/>
            <w:tcBorders>
              <w:top w:val="nil"/>
              <w:left w:val="nil"/>
              <w:bottom w:val="nil"/>
              <w:right w:val="nil"/>
            </w:tcBorders>
          </w:tcPr>
          <w:p w14:paraId="67B563C6"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4F324B">
        <w:trPr>
          <w:jc w:val="center"/>
        </w:trPr>
        <w:tc>
          <w:tcPr>
            <w:tcW w:w="1950"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4F324B">
        <w:trPr>
          <w:jc w:val="center"/>
        </w:trPr>
        <w:tc>
          <w:tcPr>
            <w:tcW w:w="1950"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4F324B">
        <w:trPr>
          <w:jc w:val="center"/>
        </w:trPr>
        <w:tc>
          <w:tcPr>
            <w:tcW w:w="1950"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4F324B">
        <w:trPr>
          <w:jc w:val="center"/>
        </w:trPr>
        <w:tc>
          <w:tcPr>
            <w:tcW w:w="1950"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4F324B">
        <w:trPr>
          <w:jc w:val="center"/>
        </w:trPr>
        <w:tc>
          <w:tcPr>
            <w:tcW w:w="1950" w:type="dxa"/>
            <w:tcBorders>
              <w:top w:val="nil"/>
              <w:left w:val="nil"/>
              <w:bottom w:val="nil"/>
              <w:right w:val="nil"/>
            </w:tcBorders>
          </w:tcPr>
          <w:p w14:paraId="0E46C13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4F324B">
        <w:trPr>
          <w:jc w:val="center"/>
        </w:trPr>
        <w:tc>
          <w:tcPr>
            <w:tcW w:w="1950"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4F324B">
        <w:trPr>
          <w:jc w:val="center"/>
        </w:trPr>
        <w:tc>
          <w:tcPr>
            <w:tcW w:w="1950"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693"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4255BA">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71D1" w14:textId="77777777" w:rsidR="006A3CAB" w:rsidRDefault="006A3CAB" w:rsidP="003F0B53">
      <w:pPr>
        <w:spacing w:after="0" w:line="240" w:lineRule="auto"/>
      </w:pPr>
      <w:r>
        <w:separator/>
      </w:r>
    </w:p>
  </w:endnote>
  <w:endnote w:type="continuationSeparator" w:id="0">
    <w:p w14:paraId="6B55EA3D" w14:textId="77777777" w:rsidR="006A3CAB" w:rsidRDefault="006A3CAB" w:rsidP="003F0B53">
      <w:pPr>
        <w:spacing w:after="0" w:line="240" w:lineRule="auto"/>
      </w:pPr>
      <w:r>
        <w:continuationSeparator/>
      </w:r>
    </w:p>
  </w:endnote>
  <w:endnote w:type="continuationNotice" w:id="1">
    <w:p w14:paraId="03FFA332" w14:textId="77777777" w:rsidR="006A3CAB" w:rsidRDefault="006A3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48300"/>
      <w:docPartObj>
        <w:docPartGallery w:val="Page Numbers (Bottom of Page)"/>
        <w:docPartUnique/>
      </w:docPartObj>
    </w:sdtPr>
    <w:sdtEndPr/>
    <w:sdtContent>
      <w:p w14:paraId="03A718CF" w14:textId="03E80D9E" w:rsidR="006A3CAB" w:rsidRDefault="006A3CAB">
        <w:pPr>
          <w:pStyle w:val="Footer"/>
          <w:jc w:val="right"/>
        </w:pPr>
        <w:r>
          <w:fldChar w:fldCharType="begin"/>
        </w:r>
        <w:r>
          <w:instrText>PAGE   \* MERGEFORMAT</w:instrText>
        </w:r>
        <w:r>
          <w:fldChar w:fldCharType="separate"/>
        </w:r>
        <w:r w:rsidR="0037452E">
          <w:rPr>
            <w:noProof/>
          </w:rPr>
          <w:t>7</w:t>
        </w:r>
        <w:r>
          <w:fldChar w:fldCharType="end"/>
        </w:r>
      </w:p>
    </w:sdtContent>
  </w:sdt>
  <w:p w14:paraId="7CCE677F" w14:textId="3914BFC5" w:rsidR="006A3CAB" w:rsidRDefault="00996C11" w:rsidP="00996C11">
    <w:pPr>
      <w:pStyle w:val="Footer"/>
      <w:jc w:val="center"/>
    </w:pPr>
    <w:r>
      <w:rPr>
        <w:noProof/>
      </w:rPr>
      <w:drawing>
        <wp:inline distT="0" distB="0" distL="0" distR="0" wp14:anchorId="6C0DC8B2" wp14:editId="61BC251A">
          <wp:extent cx="3291510" cy="487900"/>
          <wp:effectExtent l="0" t="0" r="4445" b="7620"/>
          <wp:docPr id="505510524" name="Picture 505510524"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10524" name="Picture 505510524" descr="A blue flag with yellow star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72" cy="4977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2692" w14:textId="77777777" w:rsidR="006A3CAB" w:rsidRDefault="006A3CAB" w:rsidP="003F0B53">
      <w:pPr>
        <w:spacing w:after="0" w:line="240" w:lineRule="auto"/>
      </w:pPr>
      <w:r>
        <w:separator/>
      </w:r>
    </w:p>
  </w:footnote>
  <w:footnote w:type="continuationSeparator" w:id="0">
    <w:p w14:paraId="6BA7CB12" w14:textId="77777777" w:rsidR="006A3CAB" w:rsidRDefault="006A3CAB" w:rsidP="003F0B53">
      <w:pPr>
        <w:spacing w:after="0" w:line="240" w:lineRule="auto"/>
      </w:pPr>
      <w:r>
        <w:continuationSeparator/>
      </w:r>
    </w:p>
  </w:footnote>
  <w:footnote w:type="continuationNotice" w:id="1">
    <w:p w14:paraId="1F53E9E1" w14:textId="77777777" w:rsidR="006A3CAB" w:rsidRDefault="006A3C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F04AE"/>
    <w:multiLevelType w:val="hybridMultilevel"/>
    <w:tmpl w:val="DC089EB0"/>
    <w:lvl w:ilvl="0" w:tplc="041A0001">
      <w:start w:val="1"/>
      <w:numFmt w:val="bullet"/>
      <w:lvlText w:val=""/>
      <w:lvlJc w:val="left"/>
      <w:pPr>
        <w:ind w:left="1605" w:hanging="360"/>
      </w:pPr>
      <w:rPr>
        <w:rFonts w:ascii="Symbol" w:hAnsi="Symbol"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5"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576"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8"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28103497">
    <w:abstractNumId w:val="17"/>
  </w:num>
  <w:num w:numId="2" w16cid:durableId="1989090684">
    <w:abstractNumId w:val="19"/>
  </w:num>
  <w:num w:numId="3" w16cid:durableId="1656181327">
    <w:abstractNumId w:val="31"/>
  </w:num>
  <w:num w:numId="4" w16cid:durableId="306204105">
    <w:abstractNumId w:val="5"/>
  </w:num>
  <w:num w:numId="5" w16cid:durableId="2101170955">
    <w:abstractNumId w:val="16"/>
  </w:num>
  <w:num w:numId="6" w16cid:durableId="864517560">
    <w:abstractNumId w:val="15"/>
  </w:num>
  <w:num w:numId="7" w16cid:durableId="278341225">
    <w:abstractNumId w:val="10"/>
  </w:num>
  <w:num w:numId="8" w16cid:durableId="1593782934">
    <w:abstractNumId w:val="26"/>
  </w:num>
  <w:num w:numId="9" w16cid:durableId="1251039307">
    <w:abstractNumId w:val="30"/>
  </w:num>
  <w:num w:numId="10" w16cid:durableId="1319387170">
    <w:abstractNumId w:val="7"/>
  </w:num>
  <w:num w:numId="11" w16cid:durableId="220993111">
    <w:abstractNumId w:val="24"/>
  </w:num>
  <w:num w:numId="12" w16cid:durableId="1151337352">
    <w:abstractNumId w:val="21"/>
  </w:num>
  <w:num w:numId="13" w16cid:durableId="1822649780">
    <w:abstractNumId w:val="13"/>
  </w:num>
  <w:num w:numId="14" w16cid:durableId="1784418315">
    <w:abstractNumId w:val="27"/>
  </w:num>
  <w:num w:numId="15" w16cid:durableId="350957649">
    <w:abstractNumId w:val="20"/>
  </w:num>
  <w:num w:numId="16" w16cid:durableId="1438527175">
    <w:abstractNumId w:val="3"/>
  </w:num>
  <w:num w:numId="17" w16cid:durableId="1647121212">
    <w:abstractNumId w:val="1"/>
  </w:num>
  <w:num w:numId="18" w16cid:durableId="1723209645">
    <w:abstractNumId w:val="14"/>
  </w:num>
  <w:num w:numId="19" w16cid:durableId="1778603024">
    <w:abstractNumId w:val="11"/>
  </w:num>
  <w:num w:numId="20" w16cid:durableId="563564432">
    <w:abstractNumId w:val="28"/>
  </w:num>
  <w:num w:numId="21" w16cid:durableId="1953173109">
    <w:abstractNumId w:val="2"/>
  </w:num>
  <w:num w:numId="22" w16cid:durableId="1896890515">
    <w:abstractNumId w:val="23"/>
  </w:num>
  <w:num w:numId="23" w16cid:durableId="2076781945">
    <w:abstractNumId w:val="6"/>
  </w:num>
  <w:num w:numId="24" w16cid:durableId="1663968530">
    <w:abstractNumId w:val="18"/>
  </w:num>
  <w:num w:numId="25" w16cid:durableId="1243032535">
    <w:abstractNumId w:val="25"/>
  </w:num>
  <w:num w:numId="26" w16cid:durableId="20519884">
    <w:abstractNumId w:val="22"/>
  </w:num>
  <w:num w:numId="27" w16cid:durableId="1525509598">
    <w:abstractNumId w:val="9"/>
  </w:num>
  <w:num w:numId="28" w16cid:durableId="1787967893">
    <w:abstractNumId w:val="29"/>
  </w:num>
  <w:num w:numId="29" w16cid:durableId="1816094818">
    <w:abstractNumId w:val="12"/>
  </w:num>
  <w:num w:numId="30" w16cid:durableId="218709662">
    <w:abstractNumId w:val="0"/>
  </w:num>
  <w:num w:numId="31" w16cid:durableId="554705762">
    <w:abstractNumId w:val="8"/>
  </w:num>
  <w:num w:numId="32" w16cid:durableId="445246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53"/>
    <w:rsid w:val="000000D4"/>
    <w:rsid w:val="00000327"/>
    <w:rsid w:val="00000F3D"/>
    <w:rsid w:val="00003060"/>
    <w:rsid w:val="0000379D"/>
    <w:rsid w:val="00003C91"/>
    <w:rsid w:val="00003DD4"/>
    <w:rsid w:val="00004F79"/>
    <w:rsid w:val="0000636B"/>
    <w:rsid w:val="000063DF"/>
    <w:rsid w:val="000065CE"/>
    <w:rsid w:val="0000693F"/>
    <w:rsid w:val="00010979"/>
    <w:rsid w:val="000129D9"/>
    <w:rsid w:val="00012CBD"/>
    <w:rsid w:val="0001307E"/>
    <w:rsid w:val="0001649E"/>
    <w:rsid w:val="000167AE"/>
    <w:rsid w:val="000170AC"/>
    <w:rsid w:val="000201AB"/>
    <w:rsid w:val="000204C6"/>
    <w:rsid w:val="000208C7"/>
    <w:rsid w:val="00020BA3"/>
    <w:rsid w:val="00022EBF"/>
    <w:rsid w:val="00022F22"/>
    <w:rsid w:val="00023C9A"/>
    <w:rsid w:val="000263EF"/>
    <w:rsid w:val="00026487"/>
    <w:rsid w:val="00027562"/>
    <w:rsid w:val="00027B33"/>
    <w:rsid w:val="00031960"/>
    <w:rsid w:val="000319CD"/>
    <w:rsid w:val="00031C9C"/>
    <w:rsid w:val="00031DE1"/>
    <w:rsid w:val="00032CAE"/>
    <w:rsid w:val="000350EE"/>
    <w:rsid w:val="00035248"/>
    <w:rsid w:val="00035293"/>
    <w:rsid w:val="00035EAE"/>
    <w:rsid w:val="00037281"/>
    <w:rsid w:val="000378B9"/>
    <w:rsid w:val="00040A10"/>
    <w:rsid w:val="00040F1A"/>
    <w:rsid w:val="000415B0"/>
    <w:rsid w:val="00041F60"/>
    <w:rsid w:val="0004220A"/>
    <w:rsid w:val="0004295C"/>
    <w:rsid w:val="0004385A"/>
    <w:rsid w:val="00044DDF"/>
    <w:rsid w:val="0004527F"/>
    <w:rsid w:val="00046186"/>
    <w:rsid w:val="00046587"/>
    <w:rsid w:val="00046600"/>
    <w:rsid w:val="000474C3"/>
    <w:rsid w:val="00047E96"/>
    <w:rsid w:val="0005055E"/>
    <w:rsid w:val="0005195D"/>
    <w:rsid w:val="00053DD9"/>
    <w:rsid w:val="00054065"/>
    <w:rsid w:val="000558EA"/>
    <w:rsid w:val="00055E74"/>
    <w:rsid w:val="0005651A"/>
    <w:rsid w:val="00056740"/>
    <w:rsid w:val="00056A19"/>
    <w:rsid w:val="00057B7C"/>
    <w:rsid w:val="00060CA0"/>
    <w:rsid w:val="0006171A"/>
    <w:rsid w:val="00061ACB"/>
    <w:rsid w:val="00061D62"/>
    <w:rsid w:val="00062AB2"/>
    <w:rsid w:val="00063ABF"/>
    <w:rsid w:val="0006440B"/>
    <w:rsid w:val="00064438"/>
    <w:rsid w:val="00064FB2"/>
    <w:rsid w:val="00070C58"/>
    <w:rsid w:val="00072C3E"/>
    <w:rsid w:val="000745F4"/>
    <w:rsid w:val="00076EFD"/>
    <w:rsid w:val="0007748F"/>
    <w:rsid w:val="00077CAA"/>
    <w:rsid w:val="00080454"/>
    <w:rsid w:val="00082652"/>
    <w:rsid w:val="00083A6B"/>
    <w:rsid w:val="000846D2"/>
    <w:rsid w:val="00084CAD"/>
    <w:rsid w:val="000852F7"/>
    <w:rsid w:val="0008586A"/>
    <w:rsid w:val="00085F9C"/>
    <w:rsid w:val="00086980"/>
    <w:rsid w:val="0008734D"/>
    <w:rsid w:val="00087A87"/>
    <w:rsid w:val="00087CD9"/>
    <w:rsid w:val="00090C97"/>
    <w:rsid w:val="00091643"/>
    <w:rsid w:val="00092AE2"/>
    <w:rsid w:val="00093791"/>
    <w:rsid w:val="0009471A"/>
    <w:rsid w:val="0009678D"/>
    <w:rsid w:val="00096D9E"/>
    <w:rsid w:val="000975FF"/>
    <w:rsid w:val="00097960"/>
    <w:rsid w:val="000A09F1"/>
    <w:rsid w:val="000A0E20"/>
    <w:rsid w:val="000A1128"/>
    <w:rsid w:val="000A1870"/>
    <w:rsid w:val="000A1BBF"/>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5DC8"/>
    <w:rsid w:val="000B65C4"/>
    <w:rsid w:val="000B703B"/>
    <w:rsid w:val="000B73EC"/>
    <w:rsid w:val="000C0516"/>
    <w:rsid w:val="000C1F13"/>
    <w:rsid w:val="000C2C9C"/>
    <w:rsid w:val="000C4F48"/>
    <w:rsid w:val="000C52BD"/>
    <w:rsid w:val="000C69F0"/>
    <w:rsid w:val="000C7F04"/>
    <w:rsid w:val="000D0274"/>
    <w:rsid w:val="000D0354"/>
    <w:rsid w:val="000D0B05"/>
    <w:rsid w:val="000D2D2E"/>
    <w:rsid w:val="000D3041"/>
    <w:rsid w:val="000D6562"/>
    <w:rsid w:val="000D69F7"/>
    <w:rsid w:val="000D6BEA"/>
    <w:rsid w:val="000E0AE0"/>
    <w:rsid w:val="000E1D97"/>
    <w:rsid w:val="000E28EA"/>
    <w:rsid w:val="000E317A"/>
    <w:rsid w:val="000E3787"/>
    <w:rsid w:val="000E46B7"/>
    <w:rsid w:val="000E5C9B"/>
    <w:rsid w:val="000E5F47"/>
    <w:rsid w:val="000E5F6A"/>
    <w:rsid w:val="000E693C"/>
    <w:rsid w:val="000E6A96"/>
    <w:rsid w:val="000F090E"/>
    <w:rsid w:val="000F2196"/>
    <w:rsid w:val="000F34E1"/>
    <w:rsid w:val="000F3AA7"/>
    <w:rsid w:val="000F4E6A"/>
    <w:rsid w:val="000F4FE8"/>
    <w:rsid w:val="000F58BF"/>
    <w:rsid w:val="000F6D5F"/>
    <w:rsid w:val="000F7A9D"/>
    <w:rsid w:val="00101048"/>
    <w:rsid w:val="00101809"/>
    <w:rsid w:val="00101E35"/>
    <w:rsid w:val="001020E3"/>
    <w:rsid w:val="00103E69"/>
    <w:rsid w:val="00105318"/>
    <w:rsid w:val="00105A2F"/>
    <w:rsid w:val="00106001"/>
    <w:rsid w:val="001071E9"/>
    <w:rsid w:val="00107840"/>
    <w:rsid w:val="00110350"/>
    <w:rsid w:val="00111925"/>
    <w:rsid w:val="00112894"/>
    <w:rsid w:val="00113110"/>
    <w:rsid w:val="00113CCA"/>
    <w:rsid w:val="001140AD"/>
    <w:rsid w:val="00114C52"/>
    <w:rsid w:val="00115F59"/>
    <w:rsid w:val="00117F6C"/>
    <w:rsid w:val="0012124E"/>
    <w:rsid w:val="00121643"/>
    <w:rsid w:val="0012192D"/>
    <w:rsid w:val="00123688"/>
    <w:rsid w:val="00124002"/>
    <w:rsid w:val="001245E6"/>
    <w:rsid w:val="00127DDF"/>
    <w:rsid w:val="00127F44"/>
    <w:rsid w:val="001312DE"/>
    <w:rsid w:val="001318CF"/>
    <w:rsid w:val="00132594"/>
    <w:rsid w:val="001333E9"/>
    <w:rsid w:val="00133B41"/>
    <w:rsid w:val="00133B5E"/>
    <w:rsid w:val="001358FB"/>
    <w:rsid w:val="00135F04"/>
    <w:rsid w:val="001372D5"/>
    <w:rsid w:val="00140FF0"/>
    <w:rsid w:val="0014120B"/>
    <w:rsid w:val="001412C9"/>
    <w:rsid w:val="00142002"/>
    <w:rsid w:val="00143F25"/>
    <w:rsid w:val="00143FFC"/>
    <w:rsid w:val="00144057"/>
    <w:rsid w:val="00144A64"/>
    <w:rsid w:val="00144D35"/>
    <w:rsid w:val="001451C8"/>
    <w:rsid w:val="0014584C"/>
    <w:rsid w:val="00145B4E"/>
    <w:rsid w:val="0014720E"/>
    <w:rsid w:val="00147657"/>
    <w:rsid w:val="00147D11"/>
    <w:rsid w:val="001531AB"/>
    <w:rsid w:val="001533CF"/>
    <w:rsid w:val="0015555D"/>
    <w:rsid w:val="001556D7"/>
    <w:rsid w:val="001577BB"/>
    <w:rsid w:val="00157F94"/>
    <w:rsid w:val="00157FC8"/>
    <w:rsid w:val="00160838"/>
    <w:rsid w:val="00161A7F"/>
    <w:rsid w:val="00162EF8"/>
    <w:rsid w:val="00163AA8"/>
    <w:rsid w:val="00163AB1"/>
    <w:rsid w:val="00164AAC"/>
    <w:rsid w:val="001650BC"/>
    <w:rsid w:val="00166BB3"/>
    <w:rsid w:val="00167E9A"/>
    <w:rsid w:val="001701B6"/>
    <w:rsid w:val="001704DB"/>
    <w:rsid w:val="00170614"/>
    <w:rsid w:val="001735EF"/>
    <w:rsid w:val="0018004D"/>
    <w:rsid w:val="00181161"/>
    <w:rsid w:val="00181D49"/>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A32"/>
    <w:rsid w:val="00195B81"/>
    <w:rsid w:val="00195D52"/>
    <w:rsid w:val="00197321"/>
    <w:rsid w:val="001977C2"/>
    <w:rsid w:val="001A2EF1"/>
    <w:rsid w:val="001A475C"/>
    <w:rsid w:val="001A4A35"/>
    <w:rsid w:val="001A6904"/>
    <w:rsid w:val="001B0B0D"/>
    <w:rsid w:val="001B0C9B"/>
    <w:rsid w:val="001B127B"/>
    <w:rsid w:val="001B4080"/>
    <w:rsid w:val="001B4755"/>
    <w:rsid w:val="001B504C"/>
    <w:rsid w:val="001B5FF2"/>
    <w:rsid w:val="001B66AB"/>
    <w:rsid w:val="001B7291"/>
    <w:rsid w:val="001C13F3"/>
    <w:rsid w:val="001C1933"/>
    <w:rsid w:val="001C1FC7"/>
    <w:rsid w:val="001C3154"/>
    <w:rsid w:val="001C46B9"/>
    <w:rsid w:val="001C4D01"/>
    <w:rsid w:val="001C50CE"/>
    <w:rsid w:val="001C59B0"/>
    <w:rsid w:val="001C70D6"/>
    <w:rsid w:val="001C7679"/>
    <w:rsid w:val="001D24F0"/>
    <w:rsid w:val="001D27C9"/>
    <w:rsid w:val="001D2D4E"/>
    <w:rsid w:val="001D2FE5"/>
    <w:rsid w:val="001D48F6"/>
    <w:rsid w:val="001D569C"/>
    <w:rsid w:val="001D5F1A"/>
    <w:rsid w:val="001D622A"/>
    <w:rsid w:val="001D701D"/>
    <w:rsid w:val="001D7963"/>
    <w:rsid w:val="001D7984"/>
    <w:rsid w:val="001E0CCD"/>
    <w:rsid w:val="001E2A27"/>
    <w:rsid w:val="001E2B61"/>
    <w:rsid w:val="001E50CC"/>
    <w:rsid w:val="001E53ED"/>
    <w:rsid w:val="001E7938"/>
    <w:rsid w:val="001F0B87"/>
    <w:rsid w:val="001F13BB"/>
    <w:rsid w:val="001F2276"/>
    <w:rsid w:val="001F27DE"/>
    <w:rsid w:val="001F3398"/>
    <w:rsid w:val="001F3880"/>
    <w:rsid w:val="001F4238"/>
    <w:rsid w:val="001F45BC"/>
    <w:rsid w:val="001F47B6"/>
    <w:rsid w:val="001F4A1E"/>
    <w:rsid w:val="001F4A71"/>
    <w:rsid w:val="001F4C2C"/>
    <w:rsid w:val="001F54C4"/>
    <w:rsid w:val="001F5DCC"/>
    <w:rsid w:val="001F6849"/>
    <w:rsid w:val="001F685B"/>
    <w:rsid w:val="001F7957"/>
    <w:rsid w:val="001F7B4E"/>
    <w:rsid w:val="0020052D"/>
    <w:rsid w:val="0020149B"/>
    <w:rsid w:val="00201F56"/>
    <w:rsid w:val="00202BFF"/>
    <w:rsid w:val="00203D1D"/>
    <w:rsid w:val="00203F22"/>
    <w:rsid w:val="00203F34"/>
    <w:rsid w:val="00204DBF"/>
    <w:rsid w:val="00206D38"/>
    <w:rsid w:val="00207706"/>
    <w:rsid w:val="002104BF"/>
    <w:rsid w:val="002125A5"/>
    <w:rsid w:val="0021371B"/>
    <w:rsid w:val="0021483A"/>
    <w:rsid w:val="00214C12"/>
    <w:rsid w:val="00216639"/>
    <w:rsid w:val="00216CF0"/>
    <w:rsid w:val="00221F20"/>
    <w:rsid w:val="00223F0C"/>
    <w:rsid w:val="00224234"/>
    <w:rsid w:val="00224F94"/>
    <w:rsid w:val="00225001"/>
    <w:rsid w:val="00226700"/>
    <w:rsid w:val="00226B56"/>
    <w:rsid w:val="002277D5"/>
    <w:rsid w:val="00230635"/>
    <w:rsid w:val="002318DC"/>
    <w:rsid w:val="00232BF7"/>
    <w:rsid w:val="002335D0"/>
    <w:rsid w:val="00234D01"/>
    <w:rsid w:val="00235AC0"/>
    <w:rsid w:val="0023630D"/>
    <w:rsid w:val="0023742F"/>
    <w:rsid w:val="00240CDA"/>
    <w:rsid w:val="00240EEE"/>
    <w:rsid w:val="00241877"/>
    <w:rsid w:val="00241F81"/>
    <w:rsid w:val="0024213A"/>
    <w:rsid w:val="002431AE"/>
    <w:rsid w:val="00244220"/>
    <w:rsid w:val="002452A9"/>
    <w:rsid w:val="002460FB"/>
    <w:rsid w:val="002469F2"/>
    <w:rsid w:val="00246A68"/>
    <w:rsid w:val="00246C0A"/>
    <w:rsid w:val="00247572"/>
    <w:rsid w:val="00247A77"/>
    <w:rsid w:val="00247C8B"/>
    <w:rsid w:val="00250D23"/>
    <w:rsid w:val="00251B32"/>
    <w:rsid w:val="00252434"/>
    <w:rsid w:val="00252502"/>
    <w:rsid w:val="002531F2"/>
    <w:rsid w:val="002537D9"/>
    <w:rsid w:val="00255C63"/>
    <w:rsid w:val="00257C7F"/>
    <w:rsid w:val="00260674"/>
    <w:rsid w:val="00260DC1"/>
    <w:rsid w:val="00262FD7"/>
    <w:rsid w:val="00263E34"/>
    <w:rsid w:val="00266092"/>
    <w:rsid w:val="002671EF"/>
    <w:rsid w:val="00267A64"/>
    <w:rsid w:val="00270426"/>
    <w:rsid w:val="00270D0B"/>
    <w:rsid w:val="00270E97"/>
    <w:rsid w:val="00270FCE"/>
    <w:rsid w:val="00271399"/>
    <w:rsid w:val="00272468"/>
    <w:rsid w:val="00273F54"/>
    <w:rsid w:val="00274F37"/>
    <w:rsid w:val="00275EF9"/>
    <w:rsid w:val="00276059"/>
    <w:rsid w:val="002770CF"/>
    <w:rsid w:val="002773EB"/>
    <w:rsid w:val="00277683"/>
    <w:rsid w:val="00281CC5"/>
    <w:rsid w:val="00281EB4"/>
    <w:rsid w:val="002826A8"/>
    <w:rsid w:val="00283B45"/>
    <w:rsid w:val="00285739"/>
    <w:rsid w:val="00286116"/>
    <w:rsid w:val="00287639"/>
    <w:rsid w:val="0029050E"/>
    <w:rsid w:val="00290A94"/>
    <w:rsid w:val="00291C79"/>
    <w:rsid w:val="00296166"/>
    <w:rsid w:val="00296FE5"/>
    <w:rsid w:val="002971D6"/>
    <w:rsid w:val="002A0772"/>
    <w:rsid w:val="002A0ADA"/>
    <w:rsid w:val="002A0C1E"/>
    <w:rsid w:val="002A1B7A"/>
    <w:rsid w:val="002A3B75"/>
    <w:rsid w:val="002A424E"/>
    <w:rsid w:val="002A4565"/>
    <w:rsid w:val="002A4C00"/>
    <w:rsid w:val="002A6822"/>
    <w:rsid w:val="002A77BC"/>
    <w:rsid w:val="002A7DA6"/>
    <w:rsid w:val="002A7DF0"/>
    <w:rsid w:val="002B1EC6"/>
    <w:rsid w:val="002B2FE2"/>
    <w:rsid w:val="002B4625"/>
    <w:rsid w:val="002B5F78"/>
    <w:rsid w:val="002B6756"/>
    <w:rsid w:val="002B7069"/>
    <w:rsid w:val="002C3939"/>
    <w:rsid w:val="002C3974"/>
    <w:rsid w:val="002C4945"/>
    <w:rsid w:val="002C74C8"/>
    <w:rsid w:val="002D0BC2"/>
    <w:rsid w:val="002D10DA"/>
    <w:rsid w:val="002D1A16"/>
    <w:rsid w:val="002D1E2D"/>
    <w:rsid w:val="002D2103"/>
    <w:rsid w:val="002D324C"/>
    <w:rsid w:val="002D489E"/>
    <w:rsid w:val="002E02DF"/>
    <w:rsid w:val="002E0428"/>
    <w:rsid w:val="002E1A64"/>
    <w:rsid w:val="002E2DCA"/>
    <w:rsid w:val="002E2E4E"/>
    <w:rsid w:val="002E3718"/>
    <w:rsid w:val="002E4BF5"/>
    <w:rsid w:val="002E5437"/>
    <w:rsid w:val="002E569F"/>
    <w:rsid w:val="002E6C4C"/>
    <w:rsid w:val="002F0241"/>
    <w:rsid w:val="002F25A7"/>
    <w:rsid w:val="002F2977"/>
    <w:rsid w:val="002F3BA5"/>
    <w:rsid w:val="002F3CA6"/>
    <w:rsid w:val="002F456D"/>
    <w:rsid w:val="002F7073"/>
    <w:rsid w:val="002F77D5"/>
    <w:rsid w:val="002F7A79"/>
    <w:rsid w:val="00300140"/>
    <w:rsid w:val="00301290"/>
    <w:rsid w:val="0030339C"/>
    <w:rsid w:val="00304BA7"/>
    <w:rsid w:val="00304D83"/>
    <w:rsid w:val="00305214"/>
    <w:rsid w:val="00310895"/>
    <w:rsid w:val="0031118E"/>
    <w:rsid w:val="003121CE"/>
    <w:rsid w:val="003123EF"/>
    <w:rsid w:val="003126EE"/>
    <w:rsid w:val="003145C7"/>
    <w:rsid w:val="0031463E"/>
    <w:rsid w:val="00314921"/>
    <w:rsid w:val="003208E8"/>
    <w:rsid w:val="00320F15"/>
    <w:rsid w:val="00321EA6"/>
    <w:rsid w:val="00323CF0"/>
    <w:rsid w:val="003258DC"/>
    <w:rsid w:val="00330842"/>
    <w:rsid w:val="0033091B"/>
    <w:rsid w:val="00331765"/>
    <w:rsid w:val="00332433"/>
    <w:rsid w:val="00332D85"/>
    <w:rsid w:val="0033322E"/>
    <w:rsid w:val="00333739"/>
    <w:rsid w:val="0033461C"/>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8AD"/>
    <w:rsid w:val="00347D6B"/>
    <w:rsid w:val="00350016"/>
    <w:rsid w:val="00350177"/>
    <w:rsid w:val="003505E0"/>
    <w:rsid w:val="003520E5"/>
    <w:rsid w:val="0035238A"/>
    <w:rsid w:val="00352558"/>
    <w:rsid w:val="00352865"/>
    <w:rsid w:val="003543FA"/>
    <w:rsid w:val="00354466"/>
    <w:rsid w:val="003545BB"/>
    <w:rsid w:val="00354BCB"/>
    <w:rsid w:val="0035774A"/>
    <w:rsid w:val="003605D0"/>
    <w:rsid w:val="00360802"/>
    <w:rsid w:val="00360A8D"/>
    <w:rsid w:val="00361A42"/>
    <w:rsid w:val="0036286A"/>
    <w:rsid w:val="00362BC6"/>
    <w:rsid w:val="003635D6"/>
    <w:rsid w:val="00363C10"/>
    <w:rsid w:val="0036405A"/>
    <w:rsid w:val="003641A0"/>
    <w:rsid w:val="00364799"/>
    <w:rsid w:val="00365A43"/>
    <w:rsid w:val="0036601E"/>
    <w:rsid w:val="00366A9C"/>
    <w:rsid w:val="0036753D"/>
    <w:rsid w:val="00367C1E"/>
    <w:rsid w:val="00367CBC"/>
    <w:rsid w:val="00370B65"/>
    <w:rsid w:val="00370B9D"/>
    <w:rsid w:val="0037361D"/>
    <w:rsid w:val="0037452E"/>
    <w:rsid w:val="00376173"/>
    <w:rsid w:val="003805DB"/>
    <w:rsid w:val="00381B5E"/>
    <w:rsid w:val="0038344A"/>
    <w:rsid w:val="003835BE"/>
    <w:rsid w:val="00383789"/>
    <w:rsid w:val="003854DA"/>
    <w:rsid w:val="00386320"/>
    <w:rsid w:val="00386439"/>
    <w:rsid w:val="00386F2A"/>
    <w:rsid w:val="00387142"/>
    <w:rsid w:val="003872FD"/>
    <w:rsid w:val="003902D7"/>
    <w:rsid w:val="00390485"/>
    <w:rsid w:val="00390604"/>
    <w:rsid w:val="00391EC4"/>
    <w:rsid w:val="00392527"/>
    <w:rsid w:val="0039257A"/>
    <w:rsid w:val="00392F31"/>
    <w:rsid w:val="00393667"/>
    <w:rsid w:val="00395396"/>
    <w:rsid w:val="003953A4"/>
    <w:rsid w:val="00395FC8"/>
    <w:rsid w:val="003964E3"/>
    <w:rsid w:val="003A04E1"/>
    <w:rsid w:val="003A06BB"/>
    <w:rsid w:val="003A1359"/>
    <w:rsid w:val="003A2603"/>
    <w:rsid w:val="003A31A5"/>
    <w:rsid w:val="003A3474"/>
    <w:rsid w:val="003A4C85"/>
    <w:rsid w:val="003B0A15"/>
    <w:rsid w:val="003B2B9E"/>
    <w:rsid w:val="003B2C95"/>
    <w:rsid w:val="003B3CFA"/>
    <w:rsid w:val="003B4343"/>
    <w:rsid w:val="003B4D08"/>
    <w:rsid w:val="003B5031"/>
    <w:rsid w:val="003B505F"/>
    <w:rsid w:val="003B69EA"/>
    <w:rsid w:val="003C158A"/>
    <w:rsid w:val="003C163E"/>
    <w:rsid w:val="003C1E9B"/>
    <w:rsid w:val="003C2FCC"/>
    <w:rsid w:val="003C360C"/>
    <w:rsid w:val="003C6041"/>
    <w:rsid w:val="003C6B35"/>
    <w:rsid w:val="003C6BD7"/>
    <w:rsid w:val="003C7B84"/>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4C3"/>
    <w:rsid w:val="003E17D2"/>
    <w:rsid w:val="003E334C"/>
    <w:rsid w:val="003E452C"/>
    <w:rsid w:val="003E4F39"/>
    <w:rsid w:val="003E5B77"/>
    <w:rsid w:val="003E5C6F"/>
    <w:rsid w:val="003E6029"/>
    <w:rsid w:val="003E7067"/>
    <w:rsid w:val="003E7B2D"/>
    <w:rsid w:val="003F0B53"/>
    <w:rsid w:val="003F1124"/>
    <w:rsid w:val="003F11E2"/>
    <w:rsid w:val="003F2A22"/>
    <w:rsid w:val="003F37DA"/>
    <w:rsid w:val="003F47D5"/>
    <w:rsid w:val="003F4C28"/>
    <w:rsid w:val="003F5778"/>
    <w:rsid w:val="003F585E"/>
    <w:rsid w:val="003F6080"/>
    <w:rsid w:val="003F68C8"/>
    <w:rsid w:val="003F743F"/>
    <w:rsid w:val="003F7541"/>
    <w:rsid w:val="00400293"/>
    <w:rsid w:val="00400636"/>
    <w:rsid w:val="004017D6"/>
    <w:rsid w:val="00401FA4"/>
    <w:rsid w:val="004026B3"/>
    <w:rsid w:val="0040335F"/>
    <w:rsid w:val="00405439"/>
    <w:rsid w:val="004058F7"/>
    <w:rsid w:val="0040621F"/>
    <w:rsid w:val="00406A31"/>
    <w:rsid w:val="0041022F"/>
    <w:rsid w:val="0041361A"/>
    <w:rsid w:val="00414185"/>
    <w:rsid w:val="0041497D"/>
    <w:rsid w:val="00414AB5"/>
    <w:rsid w:val="0041590B"/>
    <w:rsid w:val="004164F2"/>
    <w:rsid w:val="00416DAD"/>
    <w:rsid w:val="00417456"/>
    <w:rsid w:val="00422AAE"/>
    <w:rsid w:val="004234A8"/>
    <w:rsid w:val="004255BA"/>
    <w:rsid w:val="00425A2E"/>
    <w:rsid w:val="004267A6"/>
    <w:rsid w:val="00426859"/>
    <w:rsid w:val="00430AF3"/>
    <w:rsid w:val="00431824"/>
    <w:rsid w:val="00432AF3"/>
    <w:rsid w:val="0043314C"/>
    <w:rsid w:val="004343D6"/>
    <w:rsid w:val="00434A60"/>
    <w:rsid w:val="00434E6F"/>
    <w:rsid w:val="004362F9"/>
    <w:rsid w:val="004364D9"/>
    <w:rsid w:val="0043663E"/>
    <w:rsid w:val="004366AB"/>
    <w:rsid w:val="00437676"/>
    <w:rsid w:val="004378A6"/>
    <w:rsid w:val="00441212"/>
    <w:rsid w:val="0044241B"/>
    <w:rsid w:val="00442BF8"/>
    <w:rsid w:val="00444867"/>
    <w:rsid w:val="004449DE"/>
    <w:rsid w:val="004470AC"/>
    <w:rsid w:val="004500B9"/>
    <w:rsid w:val="00450743"/>
    <w:rsid w:val="00450886"/>
    <w:rsid w:val="00450BC3"/>
    <w:rsid w:val="00451106"/>
    <w:rsid w:val="0045122D"/>
    <w:rsid w:val="00452737"/>
    <w:rsid w:val="004544E4"/>
    <w:rsid w:val="00454800"/>
    <w:rsid w:val="00455B5B"/>
    <w:rsid w:val="00456312"/>
    <w:rsid w:val="00456B4E"/>
    <w:rsid w:val="00456F97"/>
    <w:rsid w:val="00460E14"/>
    <w:rsid w:val="0046104C"/>
    <w:rsid w:val="00463B64"/>
    <w:rsid w:val="00466514"/>
    <w:rsid w:val="004669D8"/>
    <w:rsid w:val="00466A72"/>
    <w:rsid w:val="004677D6"/>
    <w:rsid w:val="00467B96"/>
    <w:rsid w:val="004706B1"/>
    <w:rsid w:val="004706C6"/>
    <w:rsid w:val="004716C7"/>
    <w:rsid w:val="004732B6"/>
    <w:rsid w:val="00475F04"/>
    <w:rsid w:val="004762EE"/>
    <w:rsid w:val="0047633E"/>
    <w:rsid w:val="00476524"/>
    <w:rsid w:val="004772DF"/>
    <w:rsid w:val="00477789"/>
    <w:rsid w:val="00480984"/>
    <w:rsid w:val="004833FD"/>
    <w:rsid w:val="004837D9"/>
    <w:rsid w:val="00484D07"/>
    <w:rsid w:val="00484E55"/>
    <w:rsid w:val="00485449"/>
    <w:rsid w:val="004854CA"/>
    <w:rsid w:val="004866F0"/>
    <w:rsid w:val="004905F8"/>
    <w:rsid w:val="0049083F"/>
    <w:rsid w:val="00490E62"/>
    <w:rsid w:val="00491489"/>
    <w:rsid w:val="0049232C"/>
    <w:rsid w:val="00493774"/>
    <w:rsid w:val="00493A49"/>
    <w:rsid w:val="00494DB2"/>
    <w:rsid w:val="00496144"/>
    <w:rsid w:val="00496379"/>
    <w:rsid w:val="00497197"/>
    <w:rsid w:val="004A0F1D"/>
    <w:rsid w:val="004A1D88"/>
    <w:rsid w:val="004A281A"/>
    <w:rsid w:val="004A31B5"/>
    <w:rsid w:val="004A34FB"/>
    <w:rsid w:val="004A450F"/>
    <w:rsid w:val="004A591C"/>
    <w:rsid w:val="004A7075"/>
    <w:rsid w:val="004A7262"/>
    <w:rsid w:val="004A7691"/>
    <w:rsid w:val="004A7FB1"/>
    <w:rsid w:val="004B04F1"/>
    <w:rsid w:val="004B1784"/>
    <w:rsid w:val="004B1AB3"/>
    <w:rsid w:val="004B2920"/>
    <w:rsid w:val="004B2E5D"/>
    <w:rsid w:val="004B322D"/>
    <w:rsid w:val="004B3529"/>
    <w:rsid w:val="004B6088"/>
    <w:rsid w:val="004B6C7D"/>
    <w:rsid w:val="004B74E9"/>
    <w:rsid w:val="004C04D7"/>
    <w:rsid w:val="004C092D"/>
    <w:rsid w:val="004C0E54"/>
    <w:rsid w:val="004C1DEF"/>
    <w:rsid w:val="004C273C"/>
    <w:rsid w:val="004C303C"/>
    <w:rsid w:val="004C365E"/>
    <w:rsid w:val="004C3D3A"/>
    <w:rsid w:val="004C5095"/>
    <w:rsid w:val="004C533E"/>
    <w:rsid w:val="004C557F"/>
    <w:rsid w:val="004C591E"/>
    <w:rsid w:val="004C5D27"/>
    <w:rsid w:val="004C6D62"/>
    <w:rsid w:val="004D0307"/>
    <w:rsid w:val="004D064C"/>
    <w:rsid w:val="004D117C"/>
    <w:rsid w:val="004D166B"/>
    <w:rsid w:val="004D1E60"/>
    <w:rsid w:val="004D474E"/>
    <w:rsid w:val="004D5B34"/>
    <w:rsid w:val="004D5F22"/>
    <w:rsid w:val="004D6262"/>
    <w:rsid w:val="004D70C5"/>
    <w:rsid w:val="004D71BE"/>
    <w:rsid w:val="004E0155"/>
    <w:rsid w:val="004E0DD8"/>
    <w:rsid w:val="004E1368"/>
    <w:rsid w:val="004E152F"/>
    <w:rsid w:val="004E2A28"/>
    <w:rsid w:val="004E38EC"/>
    <w:rsid w:val="004E43F8"/>
    <w:rsid w:val="004E440C"/>
    <w:rsid w:val="004E4C56"/>
    <w:rsid w:val="004E4DB8"/>
    <w:rsid w:val="004E4F63"/>
    <w:rsid w:val="004E5C93"/>
    <w:rsid w:val="004E7829"/>
    <w:rsid w:val="004E7FBF"/>
    <w:rsid w:val="004F0F6B"/>
    <w:rsid w:val="004F1A9F"/>
    <w:rsid w:val="004F324B"/>
    <w:rsid w:val="004F43B5"/>
    <w:rsid w:val="004F4584"/>
    <w:rsid w:val="004F4D4A"/>
    <w:rsid w:val="004F4E37"/>
    <w:rsid w:val="004F5292"/>
    <w:rsid w:val="004F5BE5"/>
    <w:rsid w:val="004F76CE"/>
    <w:rsid w:val="004F7D0B"/>
    <w:rsid w:val="004F7D4E"/>
    <w:rsid w:val="0050144F"/>
    <w:rsid w:val="005016C4"/>
    <w:rsid w:val="005017E4"/>
    <w:rsid w:val="00501CCF"/>
    <w:rsid w:val="00501CDA"/>
    <w:rsid w:val="00503030"/>
    <w:rsid w:val="0050384B"/>
    <w:rsid w:val="005040B4"/>
    <w:rsid w:val="00504C37"/>
    <w:rsid w:val="00505193"/>
    <w:rsid w:val="00505AB6"/>
    <w:rsid w:val="00507B1A"/>
    <w:rsid w:val="00507E68"/>
    <w:rsid w:val="0051039D"/>
    <w:rsid w:val="0051061D"/>
    <w:rsid w:val="005109AD"/>
    <w:rsid w:val="00510EC4"/>
    <w:rsid w:val="00511DA5"/>
    <w:rsid w:val="005127B9"/>
    <w:rsid w:val="00513FB3"/>
    <w:rsid w:val="005147DB"/>
    <w:rsid w:val="00514D3B"/>
    <w:rsid w:val="005173CF"/>
    <w:rsid w:val="005175CE"/>
    <w:rsid w:val="00521EF7"/>
    <w:rsid w:val="0052208C"/>
    <w:rsid w:val="00522E7F"/>
    <w:rsid w:val="005234D8"/>
    <w:rsid w:val="00523975"/>
    <w:rsid w:val="005243FD"/>
    <w:rsid w:val="00524822"/>
    <w:rsid w:val="005254BE"/>
    <w:rsid w:val="005258AF"/>
    <w:rsid w:val="00525C4C"/>
    <w:rsid w:val="00526901"/>
    <w:rsid w:val="00527F02"/>
    <w:rsid w:val="00531BE8"/>
    <w:rsid w:val="005332E2"/>
    <w:rsid w:val="00533809"/>
    <w:rsid w:val="00533CEE"/>
    <w:rsid w:val="00533D81"/>
    <w:rsid w:val="005344E7"/>
    <w:rsid w:val="00534C82"/>
    <w:rsid w:val="00535987"/>
    <w:rsid w:val="00536AD6"/>
    <w:rsid w:val="00536D99"/>
    <w:rsid w:val="00537702"/>
    <w:rsid w:val="00537FB9"/>
    <w:rsid w:val="00540528"/>
    <w:rsid w:val="0054140C"/>
    <w:rsid w:val="00541D39"/>
    <w:rsid w:val="0054218E"/>
    <w:rsid w:val="00543FB9"/>
    <w:rsid w:val="00545F75"/>
    <w:rsid w:val="00546396"/>
    <w:rsid w:val="00546C62"/>
    <w:rsid w:val="00547318"/>
    <w:rsid w:val="00547A1A"/>
    <w:rsid w:val="005524F6"/>
    <w:rsid w:val="00552F98"/>
    <w:rsid w:val="00553C83"/>
    <w:rsid w:val="00553E77"/>
    <w:rsid w:val="00554732"/>
    <w:rsid w:val="00555CAF"/>
    <w:rsid w:val="00556B9A"/>
    <w:rsid w:val="0055749D"/>
    <w:rsid w:val="00557AF8"/>
    <w:rsid w:val="00557D41"/>
    <w:rsid w:val="00560228"/>
    <w:rsid w:val="00561527"/>
    <w:rsid w:val="005618BC"/>
    <w:rsid w:val="00563428"/>
    <w:rsid w:val="00563A8B"/>
    <w:rsid w:val="005652F7"/>
    <w:rsid w:val="00565415"/>
    <w:rsid w:val="00566374"/>
    <w:rsid w:val="0056669F"/>
    <w:rsid w:val="005668F5"/>
    <w:rsid w:val="0056691A"/>
    <w:rsid w:val="00567726"/>
    <w:rsid w:val="00570E08"/>
    <w:rsid w:val="0057154D"/>
    <w:rsid w:val="00571F25"/>
    <w:rsid w:val="00574F4C"/>
    <w:rsid w:val="0057515B"/>
    <w:rsid w:val="00575312"/>
    <w:rsid w:val="005756E1"/>
    <w:rsid w:val="005768EC"/>
    <w:rsid w:val="0057694C"/>
    <w:rsid w:val="00576EC9"/>
    <w:rsid w:val="005776D7"/>
    <w:rsid w:val="00577949"/>
    <w:rsid w:val="00577BE5"/>
    <w:rsid w:val="0058058D"/>
    <w:rsid w:val="0058087A"/>
    <w:rsid w:val="005825BE"/>
    <w:rsid w:val="00583145"/>
    <w:rsid w:val="0058323C"/>
    <w:rsid w:val="005834CC"/>
    <w:rsid w:val="00583ADE"/>
    <w:rsid w:val="005856E8"/>
    <w:rsid w:val="00586FB8"/>
    <w:rsid w:val="005877A1"/>
    <w:rsid w:val="00590DB1"/>
    <w:rsid w:val="005930FC"/>
    <w:rsid w:val="005937CE"/>
    <w:rsid w:val="0059400C"/>
    <w:rsid w:val="00595DCB"/>
    <w:rsid w:val="005968AB"/>
    <w:rsid w:val="005A14BD"/>
    <w:rsid w:val="005A1A17"/>
    <w:rsid w:val="005A258E"/>
    <w:rsid w:val="005A30DD"/>
    <w:rsid w:val="005A32D9"/>
    <w:rsid w:val="005A71BB"/>
    <w:rsid w:val="005A7579"/>
    <w:rsid w:val="005B030D"/>
    <w:rsid w:val="005B0F1C"/>
    <w:rsid w:val="005B32D5"/>
    <w:rsid w:val="005B3E2B"/>
    <w:rsid w:val="005B5233"/>
    <w:rsid w:val="005B53FC"/>
    <w:rsid w:val="005B5E62"/>
    <w:rsid w:val="005B6103"/>
    <w:rsid w:val="005B61B8"/>
    <w:rsid w:val="005B6A0C"/>
    <w:rsid w:val="005B7016"/>
    <w:rsid w:val="005C20B4"/>
    <w:rsid w:val="005C3D33"/>
    <w:rsid w:val="005C3EC9"/>
    <w:rsid w:val="005C6506"/>
    <w:rsid w:val="005C72F1"/>
    <w:rsid w:val="005D047A"/>
    <w:rsid w:val="005D12E6"/>
    <w:rsid w:val="005D2915"/>
    <w:rsid w:val="005D2FAC"/>
    <w:rsid w:val="005D44EA"/>
    <w:rsid w:val="005D50B2"/>
    <w:rsid w:val="005D6F86"/>
    <w:rsid w:val="005E1FA3"/>
    <w:rsid w:val="005E22E3"/>
    <w:rsid w:val="005E2836"/>
    <w:rsid w:val="005E35A2"/>
    <w:rsid w:val="005E360B"/>
    <w:rsid w:val="005E4D05"/>
    <w:rsid w:val="005E53BE"/>
    <w:rsid w:val="005E6382"/>
    <w:rsid w:val="005E6827"/>
    <w:rsid w:val="005E6DEE"/>
    <w:rsid w:val="005E6FD9"/>
    <w:rsid w:val="005E7919"/>
    <w:rsid w:val="005F1A48"/>
    <w:rsid w:val="005F1AC9"/>
    <w:rsid w:val="005F1C63"/>
    <w:rsid w:val="005F214E"/>
    <w:rsid w:val="005F2504"/>
    <w:rsid w:val="005F2A7F"/>
    <w:rsid w:val="005F2F65"/>
    <w:rsid w:val="005F34D5"/>
    <w:rsid w:val="005F4008"/>
    <w:rsid w:val="005F4227"/>
    <w:rsid w:val="005F7484"/>
    <w:rsid w:val="005F7AFF"/>
    <w:rsid w:val="00600AA6"/>
    <w:rsid w:val="00600E17"/>
    <w:rsid w:val="00600FE7"/>
    <w:rsid w:val="00601A19"/>
    <w:rsid w:val="006023A7"/>
    <w:rsid w:val="00603611"/>
    <w:rsid w:val="006041BD"/>
    <w:rsid w:val="00604F28"/>
    <w:rsid w:val="00604F59"/>
    <w:rsid w:val="00610D7F"/>
    <w:rsid w:val="00611194"/>
    <w:rsid w:val="006159CD"/>
    <w:rsid w:val="00616C2A"/>
    <w:rsid w:val="00620CF6"/>
    <w:rsid w:val="00620D4F"/>
    <w:rsid w:val="00621F70"/>
    <w:rsid w:val="006228FF"/>
    <w:rsid w:val="0062322A"/>
    <w:rsid w:val="0062322E"/>
    <w:rsid w:val="00626F38"/>
    <w:rsid w:val="0062748F"/>
    <w:rsid w:val="00627783"/>
    <w:rsid w:val="00630A10"/>
    <w:rsid w:val="00632665"/>
    <w:rsid w:val="0063307A"/>
    <w:rsid w:val="00634866"/>
    <w:rsid w:val="00634E88"/>
    <w:rsid w:val="00636303"/>
    <w:rsid w:val="006366A1"/>
    <w:rsid w:val="0063698C"/>
    <w:rsid w:val="00636E2D"/>
    <w:rsid w:val="006370C6"/>
    <w:rsid w:val="006408E5"/>
    <w:rsid w:val="00642CC3"/>
    <w:rsid w:val="00643A9C"/>
    <w:rsid w:val="00643AE3"/>
    <w:rsid w:val="00644C95"/>
    <w:rsid w:val="00645FE6"/>
    <w:rsid w:val="00647CEE"/>
    <w:rsid w:val="00650469"/>
    <w:rsid w:val="00653954"/>
    <w:rsid w:val="006542A2"/>
    <w:rsid w:val="006550C1"/>
    <w:rsid w:val="00656E7B"/>
    <w:rsid w:val="00657577"/>
    <w:rsid w:val="0066014D"/>
    <w:rsid w:val="0066066B"/>
    <w:rsid w:val="00660823"/>
    <w:rsid w:val="00662774"/>
    <w:rsid w:val="006629EF"/>
    <w:rsid w:val="0066473C"/>
    <w:rsid w:val="006657C1"/>
    <w:rsid w:val="0066644A"/>
    <w:rsid w:val="00666DBD"/>
    <w:rsid w:val="00667529"/>
    <w:rsid w:val="00670A4D"/>
    <w:rsid w:val="006719F2"/>
    <w:rsid w:val="0067217D"/>
    <w:rsid w:val="00672794"/>
    <w:rsid w:val="00673D03"/>
    <w:rsid w:val="00675A32"/>
    <w:rsid w:val="00675CEA"/>
    <w:rsid w:val="0067685E"/>
    <w:rsid w:val="00680FBE"/>
    <w:rsid w:val="006813B9"/>
    <w:rsid w:val="006827A9"/>
    <w:rsid w:val="006828F1"/>
    <w:rsid w:val="00682B36"/>
    <w:rsid w:val="00684607"/>
    <w:rsid w:val="00684702"/>
    <w:rsid w:val="00684F65"/>
    <w:rsid w:val="00685890"/>
    <w:rsid w:val="00686009"/>
    <w:rsid w:val="006917BB"/>
    <w:rsid w:val="006919F6"/>
    <w:rsid w:val="00691BD6"/>
    <w:rsid w:val="00693E57"/>
    <w:rsid w:val="006943DD"/>
    <w:rsid w:val="00694933"/>
    <w:rsid w:val="00694A5E"/>
    <w:rsid w:val="006951BE"/>
    <w:rsid w:val="00696A00"/>
    <w:rsid w:val="006A0D4C"/>
    <w:rsid w:val="006A1924"/>
    <w:rsid w:val="006A2218"/>
    <w:rsid w:val="006A25DA"/>
    <w:rsid w:val="006A3CAB"/>
    <w:rsid w:val="006A5153"/>
    <w:rsid w:val="006A56B6"/>
    <w:rsid w:val="006A5805"/>
    <w:rsid w:val="006A59EB"/>
    <w:rsid w:val="006A5C27"/>
    <w:rsid w:val="006A5D21"/>
    <w:rsid w:val="006A6123"/>
    <w:rsid w:val="006A7A41"/>
    <w:rsid w:val="006B0A86"/>
    <w:rsid w:val="006B1748"/>
    <w:rsid w:val="006B18C2"/>
    <w:rsid w:val="006B2EF1"/>
    <w:rsid w:val="006B3028"/>
    <w:rsid w:val="006B37B2"/>
    <w:rsid w:val="006B3E15"/>
    <w:rsid w:val="006B41E0"/>
    <w:rsid w:val="006B5C72"/>
    <w:rsid w:val="006B652F"/>
    <w:rsid w:val="006B7902"/>
    <w:rsid w:val="006B7CB3"/>
    <w:rsid w:val="006C16A7"/>
    <w:rsid w:val="006C1AD7"/>
    <w:rsid w:val="006C25A2"/>
    <w:rsid w:val="006C25FD"/>
    <w:rsid w:val="006C306D"/>
    <w:rsid w:val="006C3359"/>
    <w:rsid w:val="006C41B9"/>
    <w:rsid w:val="006C42AC"/>
    <w:rsid w:val="006C4CE1"/>
    <w:rsid w:val="006C4F21"/>
    <w:rsid w:val="006C5BE3"/>
    <w:rsid w:val="006C6820"/>
    <w:rsid w:val="006C6B36"/>
    <w:rsid w:val="006D050B"/>
    <w:rsid w:val="006D1121"/>
    <w:rsid w:val="006D1370"/>
    <w:rsid w:val="006D3927"/>
    <w:rsid w:val="006D43B7"/>
    <w:rsid w:val="006D6C2B"/>
    <w:rsid w:val="006E0A43"/>
    <w:rsid w:val="006E204E"/>
    <w:rsid w:val="006E2907"/>
    <w:rsid w:val="006E2B73"/>
    <w:rsid w:val="006E2D40"/>
    <w:rsid w:val="006E4B5B"/>
    <w:rsid w:val="006E67FE"/>
    <w:rsid w:val="006E6B5E"/>
    <w:rsid w:val="006E723C"/>
    <w:rsid w:val="006F0383"/>
    <w:rsid w:val="006F2302"/>
    <w:rsid w:val="006F237E"/>
    <w:rsid w:val="006F3742"/>
    <w:rsid w:val="006F4FC1"/>
    <w:rsid w:val="006F586A"/>
    <w:rsid w:val="00700CFE"/>
    <w:rsid w:val="007015A1"/>
    <w:rsid w:val="00702312"/>
    <w:rsid w:val="00702DAA"/>
    <w:rsid w:val="00704CE9"/>
    <w:rsid w:val="00704D92"/>
    <w:rsid w:val="00705887"/>
    <w:rsid w:val="00707109"/>
    <w:rsid w:val="00707795"/>
    <w:rsid w:val="00710EC8"/>
    <w:rsid w:val="00711426"/>
    <w:rsid w:val="00711A0B"/>
    <w:rsid w:val="007128E2"/>
    <w:rsid w:val="00715009"/>
    <w:rsid w:val="007159B7"/>
    <w:rsid w:val="00715AC8"/>
    <w:rsid w:val="00715AD5"/>
    <w:rsid w:val="00715BD5"/>
    <w:rsid w:val="007173AC"/>
    <w:rsid w:val="00720243"/>
    <w:rsid w:val="0072032C"/>
    <w:rsid w:val="00720D84"/>
    <w:rsid w:val="007218E6"/>
    <w:rsid w:val="00721B76"/>
    <w:rsid w:val="0072575B"/>
    <w:rsid w:val="007276D7"/>
    <w:rsid w:val="00730097"/>
    <w:rsid w:val="00730EE5"/>
    <w:rsid w:val="007312B1"/>
    <w:rsid w:val="00733153"/>
    <w:rsid w:val="00734B41"/>
    <w:rsid w:val="00734FA3"/>
    <w:rsid w:val="00735EB0"/>
    <w:rsid w:val="0073724B"/>
    <w:rsid w:val="0074031C"/>
    <w:rsid w:val="00740673"/>
    <w:rsid w:val="00742DF9"/>
    <w:rsid w:val="00743017"/>
    <w:rsid w:val="007438C0"/>
    <w:rsid w:val="00743F0E"/>
    <w:rsid w:val="00744351"/>
    <w:rsid w:val="00744379"/>
    <w:rsid w:val="007444C2"/>
    <w:rsid w:val="00744B80"/>
    <w:rsid w:val="007459D5"/>
    <w:rsid w:val="00746EB3"/>
    <w:rsid w:val="00750470"/>
    <w:rsid w:val="00750CAA"/>
    <w:rsid w:val="007521D1"/>
    <w:rsid w:val="00752E8B"/>
    <w:rsid w:val="00754D2E"/>
    <w:rsid w:val="007552A7"/>
    <w:rsid w:val="00757FEC"/>
    <w:rsid w:val="00760830"/>
    <w:rsid w:val="00761243"/>
    <w:rsid w:val="0076200F"/>
    <w:rsid w:val="0076321E"/>
    <w:rsid w:val="007661D9"/>
    <w:rsid w:val="007664C4"/>
    <w:rsid w:val="00766A97"/>
    <w:rsid w:val="0077045E"/>
    <w:rsid w:val="007719DB"/>
    <w:rsid w:val="00773F9C"/>
    <w:rsid w:val="0077492D"/>
    <w:rsid w:val="0077539A"/>
    <w:rsid w:val="00775521"/>
    <w:rsid w:val="00776E24"/>
    <w:rsid w:val="00777055"/>
    <w:rsid w:val="00777BA2"/>
    <w:rsid w:val="0078013B"/>
    <w:rsid w:val="00781395"/>
    <w:rsid w:val="00781ABD"/>
    <w:rsid w:val="00781E8D"/>
    <w:rsid w:val="00781FEA"/>
    <w:rsid w:val="0078233F"/>
    <w:rsid w:val="00783BBC"/>
    <w:rsid w:val="00783F63"/>
    <w:rsid w:val="0078407B"/>
    <w:rsid w:val="00784953"/>
    <w:rsid w:val="007857BF"/>
    <w:rsid w:val="0078622C"/>
    <w:rsid w:val="007879E0"/>
    <w:rsid w:val="00790D58"/>
    <w:rsid w:val="007937DF"/>
    <w:rsid w:val="00794639"/>
    <w:rsid w:val="0079494C"/>
    <w:rsid w:val="0079660C"/>
    <w:rsid w:val="0079680E"/>
    <w:rsid w:val="007A11B2"/>
    <w:rsid w:val="007A125C"/>
    <w:rsid w:val="007A14FD"/>
    <w:rsid w:val="007A20D8"/>
    <w:rsid w:val="007A2244"/>
    <w:rsid w:val="007A22B3"/>
    <w:rsid w:val="007A3D92"/>
    <w:rsid w:val="007A3E8D"/>
    <w:rsid w:val="007A5370"/>
    <w:rsid w:val="007A638C"/>
    <w:rsid w:val="007A7C42"/>
    <w:rsid w:val="007B0C11"/>
    <w:rsid w:val="007B1A8B"/>
    <w:rsid w:val="007B276A"/>
    <w:rsid w:val="007B307D"/>
    <w:rsid w:val="007B3776"/>
    <w:rsid w:val="007B50D9"/>
    <w:rsid w:val="007B5826"/>
    <w:rsid w:val="007B58D1"/>
    <w:rsid w:val="007B790C"/>
    <w:rsid w:val="007B7937"/>
    <w:rsid w:val="007C0580"/>
    <w:rsid w:val="007C08B6"/>
    <w:rsid w:val="007C0CD3"/>
    <w:rsid w:val="007C1003"/>
    <w:rsid w:val="007C11FA"/>
    <w:rsid w:val="007C1257"/>
    <w:rsid w:val="007C1323"/>
    <w:rsid w:val="007C2AD2"/>
    <w:rsid w:val="007C2D30"/>
    <w:rsid w:val="007C371F"/>
    <w:rsid w:val="007C4028"/>
    <w:rsid w:val="007C4521"/>
    <w:rsid w:val="007C4EDB"/>
    <w:rsid w:val="007C54B0"/>
    <w:rsid w:val="007C6F5B"/>
    <w:rsid w:val="007D0618"/>
    <w:rsid w:val="007D0D8D"/>
    <w:rsid w:val="007D0DE1"/>
    <w:rsid w:val="007D0F30"/>
    <w:rsid w:val="007D2113"/>
    <w:rsid w:val="007D3A16"/>
    <w:rsid w:val="007D514F"/>
    <w:rsid w:val="007D778F"/>
    <w:rsid w:val="007E0482"/>
    <w:rsid w:val="007E0C48"/>
    <w:rsid w:val="007E1067"/>
    <w:rsid w:val="007E1D40"/>
    <w:rsid w:val="007E310E"/>
    <w:rsid w:val="007E39CD"/>
    <w:rsid w:val="007E5D40"/>
    <w:rsid w:val="007E5E21"/>
    <w:rsid w:val="007E71AA"/>
    <w:rsid w:val="007F0FD2"/>
    <w:rsid w:val="007F2A9B"/>
    <w:rsid w:val="007F48B0"/>
    <w:rsid w:val="007F49C1"/>
    <w:rsid w:val="007F5D4D"/>
    <w:rsid w:val="007F5E4E"/>
    <w:rsid w:val="007F5F86"/>
    <w:rsid w:val="007F6720"/>
    <w:rsid w:val="00801024"/>
    <w:rsid w:val="00802D7C"/>
    <w:rsid w:val="00803101"/>
    <w:rsid w:val="00806284"/>
    <w:rsid w:val="00807993"/>
    <w:rsid w:val="00807D93"/>
    <w:rsid w:val="00811363"/>
    <w:rsid w:val="0081305C"/>
    <w:rsid w:val="0081552B"/>
    <w:rsid w:val="008155A3"/>
    <w:rsid w:val="00815AA3"/>
    <w:rsid w:val="00816224"/>
    <w:rsid w:val="00820652"/>
    <w:rsid w:val="00822A6C"/>
    <w:rsid w:val="00822FF5"/>
    <w:rsid w:val="00823374"/>
    <w:rsid w:val="00826FE5"/>
    <w:rsid w:val="0083153E"/>
    <w:rsid w:val="008317A3"/>
    <w:rsid w:val="0083200A"/>
    <w:rsid w:val="008326F0"/>
    <w:rsid w:val="00835AFA"/>
    <w:rsid w:val="008366BB"/>
    <w:rsid w:val="00837DEE"/>
    <w:rsid w:val="00840EF6"/>
    <w:rsid w:val="00841D7D"/>
    <w:rsid w:val="00841DBC"/>
    <w:rsid w:val="00843953"/>
    <w:rsid w:val="00844778"/>
    <w:rsid w:val="0084567B"/>
    <w:rsid w:val="00845B14"/>
    <w:rsid w:val="00845E56"/>
    <w:rsid w:val="00846FAC"/>
    <w:rsid w:val="00847370"/>
    <w:rsid w:val="0084789D"/>
    <w:rsid w:val="008509E2"/>
    <w:rsid w:val="0085377D"/>
    <w:rsid w:val="008542FF"/>
    <w:rsid w:val="00854755"/>
    <w:rsid w:val="00854A36"/>
    <w:rsid w:val="00854EDE"/>
    <w:rsid w:val="0085532D"/>
    <w:rsid w:val="008558B9"/>
    <w:rsid w:val="008558E9"/>
    <w:rsid w:val="00856BE8"/>
    <w:rsid w:val="008570F3"/>
    <w:rsid w:val="00860196"/>
    <w:rsid w:val="00860564"/>
    <w:rsid w:val="0086127C"/>
    <w:rsid w:val="00861526"/>
    <w:rsid w:val="008617FC"/>
    <w:rsid w:val="00862A82"/>
    <w:rsid w:val="00863203"/>
    <w:rsid w:val="008638EC"/>
    <w:rsid w:val="0086468B"/>
    <w:rsid w:val="008658C6"/>
    <w:rsid w:val="00866830"/>
    <w:rsid w:val="00867777"/>
    <w:rsid w:val="008678D7"/>
    <w:rsid w:val="00870B11"/>
    <w:rsid w:val="00871819"/>
    <w:rsid w:val="00872732"/>
    <w:rsid w:val="0087350C"/>
    <w:rsid w:val="00874DA2"/>
    <w:rsid w:val="008755BA"/>
    <w:rsid w:val="00876B7C"/>
    <w:rsid w:val="008771AA"/>
    <w:rsid w:val="008773FC"/>
    <w:rsid w:val="008776B6"/>
    <w:rsid w:val="00881A72"/>
    <w:rsid w:val="008837FB"/>
    <w:rsid w:val="00885180"/>
    <w:rsid w:val="00885A6D"/>
    <w:rsid w:val="00887BCE"/>
    <w:rsid w:val="00891209"/>
    <w:rsid w:val="008921B8"/>
    <w:rsid w:val="00892957"/>
    <w:rsid w:val="00893603"/>
    <w:rsid w:val="00895094"/>
    <w:rsid w:val="00896C73"/>
    <w:rsid w:val="008A098F"/>
    <w:rsid w:val="008A116E"/>
    <w:rsid w:val="008A1190"/>
    <w:rsid w:val="008A16B1"/>
    <w:rsid w:val="008A1BA4"/>
    <w:rsid w:val="008A1C71"/>
    <w:rsid w:val="008A2165"/>
    <w:rsid w:val="008A324E"/>
    <w:rsid w:val="008A3701"/>
    <w:rsid w:val="008A5147"/>
    <w:rsid w:val="008A532C"/>
    <w:rsid w:val="008B0B86"/>
    <w:rsid w:val="008B15FC"/>
    <w:rsid w:val="008B3E20"/>
    <w:rsid w:val="008B4BF9"/>
    <w:rsid w:val="008B4F94"/>
    <w:rsid w:val="008B51A6"/>
    <w:rsid w:val="008B54A1"/>
    <w:rsid w:val="008B5B00"/>
    <w:rsid w:val="008B618E"/>
    <w:rsid w:val="008B6C18"/>
    <w:rsid w:val="008B7DDC"/>
    <w:rsid w:val="008C08AE"/>
    <w:rsid w:val="008C0F7B"/>
    <w:rsid w:val="008C1625"/>
    <w:rsid w:val="008C59AF"/>
    <w:rsid w:val="008C66DB"/>
    <w:rsid w:val="008C6CE3"/>
    <w:rsid w:val="008C7668"/>
    <w:rsid w:val="008C781E"/>
    <w:rsid w:val="008C7A35"/>
    <w:rsid w:val="008C7EF0"/>
    <w:rsid w:val="008D04EF"/>
    <w:rsid w:val="008D0699"/>
    <w:rsid w:val="008D14DC"/>
    <w:rsid w:val="008D14DD"/>
    <w:rsid w:val="008D2D94"/>
    <w:rsid w:val="008D333D"/>
    <w:rsid w:val="008D33B3"/>
    <w:rsid w:val="008D35E5"/>
    <w:rsid w:val="008D528D"/>
    <w:rsid w:val="008D5332"/>
    <w:rsid w:val="008D6323"/>
    <w:rsid w:val="008D7B80"/>
    <w:rsid w:val="008E0AB2"/>
    <w:rsid w:val="008E14C2"/>
    <w:rsid w:val="008E205D"/>
    <w:rsid w:val="008E2867"/>
    <w:rsid w:val="008E31BF"/>
    <w:rsid w:val="008E3269"/>
    <w:rsid w:val="008E3532"/>
    <w:rsid w:val="008E6FAA"/>
    <w:rsid w:val="008E7004"/>
    <w:rsid w:val="008E7DD2"/>
    <w:rsid w:val="008F05FF"/>
    <w:rsid w:val="008F16B7"/>
    <w:rsid w:val="008F1936"/>
    <w:rsid w:val="008F306A"/>
    <w:rsid w:val="008F354F"/>
    <w:rsid w:val="008F3DCA"/>
    <w:rsid w:val="008F4EBE"/>
    <w:rsid w:val="008F5D97"/>
    <w:rsid w:val="008F5E4C"/>
    <w:rsid w:val="008F5F5D"/>
    <w:rsid w:val="008F7221"/>
    <w:rsid w:val="008F78A5"/>
    <w:rsid w:val="008F7930"/>
    <w:rsid w:val="008F7ED3"/>
    <w:rsid w:val="0090027C"/>
    <w:rsid w:val="00900D45"/>
    <w:rsid w:val="00902893"/>
    <w:rsid w:val="00902EE8"/>
    <w:rsid w:val="00903162"/>
    <w:rsid w:val="0090342E"/>
    <w:rsid w:val="0090349A"/>
    <w:rsid w:val="00903531"/>
    <w:rsid w:val="009059D3"/>
    <w:rsid w:val="00905D56"/>
    <w:rsid w:val="00910E51"/>
    <w:rsid w:val="009111EF"/>
    <w:rsid w:val="00911F6F"/>
    <w:rsid w:val="0091226D"/>
    <w:rsid w:val="00912CD6"/>
    <w:rsid w:val="009133C3"/>
    <w:rsid w:val="00914214"/>
    <w:rsid w:val="009142F3"/>
    <w:rsid w:val="009151B7"/>
    <w:rsid w:val="009161A2"/>
    <w:rsid w:val="009171DA"/>
    <w:rsid w:val="009172F7"/>
    <w:rsid w:val="00917667"/>
    <w:rsid w:val="009205EA"/>
    <w:rsid w:val="00920D4C"/>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4F6"/>
    <w:rsid w:val="00935570"/>
    <w:rsid w:val="00935F35"/>
    <w:rsid w:val="00937505"/>
    <w:rsid w:val="0094118F"/>
    <w:rsid w:val="00943262"/>
    <w:rsid w:val="009441A7"/>
    <w:rsid w:val="00946384"/>
    <w:rsid w:val="0094692D"/>
    <w:rsid w:val="00950946"/>
    <w:rsid w:val="00952095"/>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CC6"/>
    <w:rsid w:val="009640D0"/>
    <w:rsid w:val="00964C4C"/>
    <w:rsid w:val="00964DF5"/>
    <w:rsid w:val="009653D5"/>
    <w:rsid w:val="00965733"/>
    <w:rsid w:val="00965CEF"/>
    <w:rsid w:val="0096682C"/>
    <w:rsid w:val="009672C0"/>
    <w:rsid w:val="009676AD"/>
    <w:rsid w:val="009678D2"/>
    <w:rsid w:val="00967CA1"/>
    <w:rsid w:val="00970DC6"/>
    <w:rsid w:val="00971051"/>
    <w:rsid w:val="00971760"/>
    <w:rsid w:val="0097270A"/>
    <w:rsid w:val="0097319C"/>
    <w:rsid w:val="00973D88"/>
    <w:rsid w:val="00975036"/>
    <w:rsid w:val="009752D3"/>
    <w:rsid w:val="009771D7"/>
    <w:rsid w:val="00977543"/>
    <w:rsid w:val="00983CA8"/>
    <w:rsid w:val="0098466F"/>
    <w:rsid w:val="00985D37"/>
    <w:rsid w:val="00986B93"/>
    <w:rsid w:val="00987602"/>
    <w:rsid w:val="00990E4B"/>
    <w:rsid w:val="009913EA"/>
    <w:rsid w:val="0099153A"/>
    <w:rsid w:val="00991D05"/>
    <w:rsid w:val="009929D4"/>
    <w:rsid w:val="00993725"/>
    <w:rsid w:val="00993A17"/>
    <w:rsid w:val="00993AC8"/>
    <w:rsid w:val="0099490A"/>
    <w:rsid w:val="009957CB"/>
    <w:rsid w:val="009964A0"/>
    <w:rsid w:val="00996C11"/>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197C"/>
    <w:rsid w:val="009B2153"/>
    <w:rsid w:val="009B3CA4"/>
    <w:rsid w:val="009B3FE7"/>
    <w:rsid w:val="009B4BFC"/>
    <w:rsid w:val="009B4C7F"/>
    <w:rsid w:val="009B51D3"/>
    <w:rsid w:val="009B53CB"/>
    <w:rsid w:val="009B5A99"/>
    <w:rsid w:val="009B6110"/>
    <w:rsid w:val="009B6171"/>
    <w:rsid w:val="009B6C74"/>
    <w:rsid w:val="009C0309"/>
    <w:rsid w:val="009C3DDF"/>
    <w:rsid w:val="009C3F91"/>
    <w:rsid w:val="009C5502"/>
    <w:rsid w:val="009C62CB"/>
    <w:rsid w:val="009C6909"/>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20F2"/>
    <w:rsid w:val="009E3EE2"/>
    <w:rsid w:val="009E411D"/>
    <w:rsid w:val="009E50D6"/>
    <w:rsid w:val="009E5C3C"/>
    <w:rsid w:val="009E7D71"/>
    <w:rsid w:val="009F19C6"/>
    <w:rsid w:val="009F3746"/>
    <w:rsid w:val="009F414A"/>
    <w:rsid w:val="009F5FD0"/>
    <w:rsid w:val="009F61BD"/>
    <w:rsid w:val="009F6835"/>
    <w:rsid w:val="00A00D54"/>
    <w:rsid w:val="00A019D0"/>
    <w:rsid w:val="00A01AA1"/>
    <w:rsid w:val="00A01B03"/>
    <w:rsid w:val="00A02F74"/>
    <w:rsid w:val="00A0578F"/>
    <w:rsid w:val="00A11862"/>
    <w:rsid w:val="00A11C13"/>
    <w:rsid w:val="00A12C85"/>
    <w:rsid w:val="00A14315"/>
    <w:rsid w:val="00A14720"/>
    <w:rsid w:val="00A14EDD"/>
    <w:rsid w:val="00A15411"/>
    <w:rsid w:val="00A16B1C"/>
    <w:rsid w:val="00A173C2"/>
    <w:rsid w:val="00A20452"/>
    <w:rsid w:val="00A256A7"/>
    <w:rsid w:val="00A25C85"/>
    <w:rsid w:val="00A25DF3"/>
    <w:rsid w:val="00A31225"/>
    <w:rsid w:val="00A3145A"/>
    <w:rsid w:val="00A31A07"/>
    <w:rsid w:val="00A31DDF"/>
    <w:rsid w:val="00A33465"/>
    <w:rsid w:val="00A349E4"/>
    <w:rsid w:val="00A364EB"/>
    <w:rsid w:val="00A40682"/>
    <w:rsid w:val="00A42727"/>
    <w:rsid w:val="00A42AF9"/>
    <w:rsid w:val="00A42E60"/>
    <w:rsid w:val="00A434B1"/>
    <w:rsid w:val="00A43C78"/>
    <w:rsid w:val="00A45FFD"/>
    <w:rsid w:val="00A46519"/>
    <w:rsid w:val="00A46EEC"/>
    <w:rsid w:val="00A4740F"/>
    <w:rsid w:val="00A51F01"/>
    <w:rsid w:val="00A520C7"/>
    <w:rsid w:val="00A52700"/>
    <w:rsid w:val="00A528D9"/>
    <w:rsid w:val="00A52B39"/>
    <w:rsid w:val="00A5360B"/>
    <w:rsid w:val="00A553FD"/>
    <w:rsid w:val="00A56B5A"/>
    <w:rsid w:val="00A56F79"/>
    <w:rsid w:val="00A577F0"/>
    <w:rsid w:val="00A60221"/>
    <w:rsid w:val="00A60BAE"/>
    <w:rsid w:val="00A61F3E"/>
    <w:rsid w:val="00A63869"/>
    <w:rsid w:val="00A6395E"/>
    <w:rsid w:val="00A640A6"/>
    <w:rsid w:val="00A64BD7"/>
    <w:rsid w:val="00A65AB9"/>
    <w:rsid w:val="00A67948"/>
    <w:rsid w:val="00A67C91"/>
    <w:rsid w:val="00A708DC"/>
    <w:rsid w:val="00A70D61"/>
    <w:rsid w:val="00A7146E"/>
    <w:rsid w:val="00A71926"/>
    <w:rsid w:val="00A71C38"/>
    <w:rsid w:val="00A71EF8"/>
    <w:rsid w:val="00A75ED4"/>
    <w:rsid w:val="00A8098D"/>
    <w:rsid w:val="00A82086"/>
    <w:rsid w:val="00A835EB"/>
    <w:rsid w:val="00A8453C"/>
    <w:rsid w:val="00A847AE"/>
    <w:rsid w:val="00A85165"/>
    <w:rsid w:val="00A8527D"/>
    <w:rsid w:val="00A86079"/>
    <w:rsid w:val="00A86149"/>
    <w:rsid w:val="00A869E3"/>
    <w:rsid w:val="00A86B02"/>
    <w:rsid w:val="00A86E18"/>
    <w:rsid w:val="00A87A4C"/>
    <w:rsid w:val="00A90285"/>
    <w:rsid w:val="00A943DF"/>
    <w:rsid w:val="00A96102"/>
    <w:rsid w:val="00A962FB"/>
    <w:rsid w:val="00A966D0"/>
    <w:rsid w:val="00A96982"/>
    <w:rsid w:val="00A9759A"/>
    <w:rsid w:val="00A97DC4"/>
    <w:rsid w:val="00AA0D39"/>
    <w:rsid w:val="00AA125F"/>
    <w:rsid w:val="00AA21F1"/>
    <w:rsid w:val="00AA2FA4"/>
    <w:rsid w:val="00AA3EB8"/>
    <w:rsid w:val="00AA4C5A"/>
    <w:rsid w:val="00AA5C8F"/>
    <w:rsid w:val="00AA6E01"/>
    <w:rsid w:val="00AA7828"/>
    <w:rsid w:val="00AA79D1"/>
    <w:rsid w:val="00AB08EB"/>
    <w:rsid w:val="00AB0F47"/>
    <w:rsid w:val="00AB1FDD"/>
    <w:rsid w:val="00AB24DE"/>
    <w:rsid w:val="00AB270D"/>
    <w:rsid w:val="00AB274C"/>
    <w:rsid w:val="00AB2994"/>
    <w:rsid w:val="00AB5B3A"/>
    <w:rsid w:val="00AB63F8"/>
    <w:rsid w:val="00AC06B1"/>
    <w:rsid w:val="00AC163F"/>
    <w:rsid w:val="00AC1B5D"/>
    <w:rsid w:val="00AC289C"/>
    <w:rsid w:val="00AC2A89"/>
    <w:rsid w:val="00AC2F9E"/>
    <w:rsid w:val="00AC3A73"/>
    <w:rsid w:val="00AC4A31"/>
    <w:rsid w:val="00AC4ABA"/>
    <w:rsid w:val="00AC5493"/>
    <w:rsid w:val="00AC5590"/>
    <w:rsid w:val="00AC6828"/>
    <w:rsid w:val="00AC6D37"/>
    <w:rsid w:val="00AC796C"/>
    <w:rsid w:val="00AD134B"/>
    <w:rsid w:val="00AD25D4"/>
    <w:rsid w:val="00AD3580"/>
    <w:rsid w:val="00AD5271"/>
    <w:rsid w:val="00AD587A"/>
    <w:rsid w:val="00AD628A"/>
    <w:rsid w:val="00AD6E73"/>
    <w:rsid w:val="00AD77CC"/>
    <w:rsid w:val="00AD7F1F"/>
    <w:rsid w:val="00AE1925"/>
    <w:rsid w:val="00AE4A38"/>
    <w:rsid w:val="00AE4EB5"/>
    <w:rsid w:val="00AE67BA"/>
    <w:rsid w:val="00AE694F"/>
    <w:rsid w:val="00AE6CA0"/>
    <w:rsid w:val="00AE6CE2"/>
    <w:rsid w:val="00AE715D"/>
    <w:rsid w:val="00AF0774"/>
    <w:rsid w:val="00AF331D"/>
    <w:rsid w:val="00AF3514"/>
    <w:rsid w:val="00AF49C1"/>
    <w:rsid w:val="00AF5458"/>
    <w:rsid w:val="00AF5A76"/>
    <w:rsid w:val="00AF601B"/>
    <w:rsid w:val="00AF651A"/>
    <w:rsid w:val="00AF7278"/>
    <w:rsid w:val="00B00034"/>
    <w:rsid w:val="00B01A0E"/>
    <w:rsid w:val="00B01F12"/>
    <w:rsid w:val="00B02B4D"/>
    <w:rsid w:val="00B02BDB"/>
    <w:rsid w:val="00B0424E"/>
    <w:rsid w:val="00B05D95"/>
    <w:rsid w:val="00B0742E"/>
    <w:rsid w:val="00B106E8"/>
    <w:rsid w:val="00B114E2"/>
    <w:rsid w:val="00B128EE"/>
    <w:rsid w:val="00B1329B"/>
    <w:rsid w:val="00B1377B"/>
    <w:rsid w:val="00B13929"/>
    <w:rsid w:val="00B141D1"/>
    <w:rsid w:val="00B160D7"/>
    <w:rsid w:val="00B16174"/>
    <w:rsid w:val="00B168D3"/>
    <w:rsid w:val="00B17578"/>
    <w:rsid w:val="00B26C3C"/>
    <w:rsid w:val="00B2773D"/>
    <w:rsid w:val="00B310B7"/>
    <w:rsid w:val="00B32384"/>
    <w:rsid w:val="00B32CAC"/>
    <w:rsid w:val="00B3328F"/>
    <w:rsid w:val="00B333F8"/>
    <w:rsid w:val="00B33D57"/>
    <w:rsid w:val="00B33EA6"/>
    <w:rsid w:val="00B34BD2"/>
    <w:rsid w:val="00B3658E"/>
    <w:rsid w:val="00B36677"/>
    <w:rsid w:val="00B36C3D"/>
    <w:rsid w:val="00B37285"/>
    <w:rsid w:val="00B37C2F"/>
    <w:rsid w:val="00B4006B"/>
    <w:rsid w:val="00B40154"/>
    <w:rsid w:val="00B4097C"/>
    <w:rsid w:val="00B40FC3"/>
    <w:rsid w:val="00B41E50"/>
    <w:rsid w:val="00B424A3"/>
    <w:rsid w:val="00B442DA"/>
    <w:rsid w:val="00B447C8"/>
    <w:rsid w:val="00B44D11"/>
    <w:rsid w:val="00B451CC"/>
    <w:rsid w:val="00B454C1"/>
    <w:rsid w:val="00B463F6"/>
    <w:rsid w:val="00B47607"/>
    <w:rsid w:val="00B47C0B"/>
    <w:rsid w:val="00B51A83"/>
    <w:rsid w:val="00B51B22"/>
    <w:rsid w:val="00B52299"/>
    <w:rsid w:val="00B52DFE"/>
    <w:rsid w:val="00B54D9C"/>
    <w:rsid w:val="00B55404"/>
    <w:rsid w:val="00B5597F"/>
    <w:rsid w:val="00B55B07"/>
    <w:rsid w:val="00B56075"/>
    <w:rsid w:val="00B5619E"/>
    <w:rsid w:val="00B567EF"/>
    <w:rsid w:val="00B56E5A"/>
    <w:rsid w:val="00B57D06"/>
    <w:rsid w:val="00B60536"/>
    <w:rsid w:val="00B62989"/>
    <w:rsid w:val="00B641C1"/>
    <w:rsid w:val="00B64A12"/>
    <w:rsid w:val="00B64D31"/>
    <w:rsid w:val="00B64E39"/>
    <w:rsid w:val="00B6563D"/>
    <w:rsid w:val="00B65999"/>
    <w:rsid w:val="00B659A9"/>
    <w:rsid w:val="00B65B22"/>
    <w:rsid w:val="00B65DA3"/>
    <w:rsid w:val="00B661B1"/>
    <w:rsid w:val="00B66575"/>
    <w:rsid w:val="00B675DA"/>
    <w:rsid w:val="00B675F6"/>
    <w:rsid w:val="00B70440"/>
    <w:rsid w:val="00B72226"/>
    <w:rsid w:val="00B728DB"/>
    <w:rsid w:val="00B734FD"/>
    <w:rsid w:val="00B739E1"/>
    <w:rsid w:val="00B73D6F"/>
    <w:rsid w:val="00B74824"/>
    <w:rsid w:val="00B762DE"/>
    <w:rsid w:val="00B77EF1"/>
    <w:rsid w:val="00B802CA"/>
    <w:rsid w:val="00B81867"/>
    <w:rsid w:val="00B831F5"/>
    <w:rsid w:val="00B837DE"/>
    <w:rsid w:val="00B8438F"/>
    <w:rsid w:val="00B845F8"/>
    <w:rsid w:val="00B84C16"/>
    <w:rsid w:val="00B84FCE"/>
    <w:rsid w:val="00B85260"/>
    <w:rsid w:val="00B855C5"/>
    <w:rsid w:val="00B86284"/>
    <w:rsid w:val="00B8637B"/>
    <w:rsid w:val="00B8675F"/>
    <w:rsid w:val="00B879D0"/>
    <w:rsid w:val="00B87C42"/>
    <w:rsid w:val="00B928BB"/>
    <w:rsid w:val="00B93381"/>
    <w:rsid w:val="00B9369F"/>
    <w:rsid w:val="00B94488"/>
    <w:rsid w:val="00B94F63"/>
    <w:rsid w:val="00B95D27"/>
    <w:rsid w:val="00B96A65"/>
    <w:rsid w:val="00B96ECF"/>
    <w:rsid w:val="00BA0334"/>
    <w:rsid w:val="00BA05D9"/>
    <w:rsid w:val="00BA13A2"/>
    <w:rsid w:val="00BA257D"/>
    <w:rsid w:val="00BA30E3"/>
    <w:rsid w:val="00BA3B1C"/>
    <w:rsid w:val="00BA45D9"/>
    <w:rsid w:val="00BA45FE"/>
    <w:rsid w:val="00BA4D5E"/>
    <w:rsid w:val="00BA526D"/>
    <w:rsid w:val="00BA56FC"/>
    <w:rsid w:val="00BA596E"/>
    <w:rsid w:val="00BA5B27"/>
    <w:rsid w:val="00BA66C8"/>
    <w:rsid w:val="00BA6DFB"/>
    <w:rsid w:val="00BA7DFC"/>
    <w:rsid w:val="00BB04C0"/>
    <w:rsid w:val="00BB04C5"/>
    <w:rsid w:val="00BB093F"/>
    <w:rsid w:val="00BB1AF4"/>
    <w:rsid w:val="00BB3A9A"/>
    <w:rsid w:val="00BB61F3"/>
    <w:rsid w:val="00BB722B"/>
    <w:rsid w:val="00BC2157"/>
    <w:rsid w:val="00BC2BE8"/>
    <w:rsid w:val="00BC340C"/>
    <w:rsid w:val="00BC6093"/>
    <w:rsid w:val="00BC6FC3"/>
    <w:rsid w:val="00BC7C29"/>
    <w:rsid w:val="00BD0075"/>
    <w:rsid w:val="00BD18F9"/>
    <w:rsid w:val="00BD387A"/>
    <w:rsid w:val="00BD3E89"/>
    <w:rsid w:val="00BD4B38"/>
    <w:rsid w:val="00BD4E3B"/>
    <w:rsid w:val="00BD5499"/>
    <w:rsid w:val="00BD5895"/>
    <w:rsid w:val="00BD6D40"/>
    <w:rsid w:val="00BD7C6B"/>
    <w:rsid w:val="00BE282C"/>
    <w:rsid w:val="00BE2C02"/>
    <w:rsid w:val="00BE364D"/>
    <w:rsid w:val="00BE61B5"/>
    <w:rsid w:val="00BE67DD"/>
    <w:rsid w:val="00BE6F53"/>
    <w:rsid w:val="00BE6FD1"/>
    <w:rsid w:val="00BE7057"/>
    <w:rsid w:val="00BE7BF5"/>
    <w:rsid w:val="00BE7DDA"/>
    <w:rsid w:val="00BF3331"/>
    <w:rsid w:val="00BF535C"/>
    <w:rsid w:val="00C007E5"/>
    <w:rsid w:val="00C0134D"/>
    <w:rsid w:val="00C013D2"/>
    <w:rsid w:val="00C02A78"/>
    <w:rsid w:val="00C02EC7"/>
    <w:rsid w:val="00C03569"/>
    <w:rsid w:val="00C05315"/>
    <w:rsid w:val="00C07B89"/>
    <w:rsid w:val="00C07EAC"/>
    <w:rsid w:val="00C12AA4"/>
    <w:rsid w:val="00C12B13"/>
    <w:rsid w:val="00C13CC4"/>
    <w:rsid w:val="00C13E71"/>
    <w:rsid w:val="00C141A8"/>
    <w:rsid w:val="00C14407"/>
    <w:rsid w:val="00C16FF2"/>
    <w:rsid w:val="00C17718"/>
    <w:rsid w:val="00C203A2"/>
    <w:rsid w:val="00C20516"/>
    <w:rsid w:val="00C2082A"/>
    <w:rsid w:val="00C21087"/>
    <w:rsid w:val="00C219EA"/>
    <w:rsid w:val="00C23026"/>
    <w:rsid w:val="00C23DC6"/>
    <w:rsid w:val="00C24BEF"/>
    <w:rsid w:val="00C26B15"/>
    <w:rsid w:val="00C27368"/>
    <w:rsid w:val="00C27600"/>
    <w:rsid w:val="00C30304"/>
    <w:rsid w:val="00C30A46"/>
    <w:rsid w:val="00C313E6"/>
    <w:rsid w:val="00C323EF"/>
    <w:rsid w:val="00C3336A"/>
    <w:rsid w:val="00C33BAB"/>
    <w:rsid w:val="00C34C9C"/>
    <w:rsid w:val="00C3538E"/>
    <w:rsid w:val="00C360C2"/>
    <w:rsid w:val="00C36AD8"/>
    <w:rsid w:val="00C37901"/>
    <w:rsid w:val="00C4183E"/>
    <w:rsid w:val="00C43639"/>
    <w:rsid w:val="00C45921"/>
    <w:rsid w:val="00C45C6A"/>
    <w:rsid w:val="00C46EE8"/>
    <w:rsid w:val="00C52F3D"/>
    <w:rsid w:val="00C5420C"/>
    <w:rsid w:val="00C54E80"/>
    <w:rsid w:val="00C55A97"/>
    <w:rsid w:val="00C60E3C"/>
    <w:rsid w:val="00C61675"/>
    <w:rsid w:val="00C6187E"/>
    <w:rsid w:val="00C61C60"/>
    <w:rsid w:val="00C62289"/>
    <w:rsid w:val="00C63EE5"/>
    <w:rsid w:val="00C65907"/>
    <w:rsid w:val="00C67298"/>
    <w:rsid w:val="00C67650"/>
    <w:rsid w:val="00C67C02"/>
    <w:rsid w:val="00C67C49"/>
    <w:rsid w:val="00C704B9"/>
    <w:rsid w:val="00C70DEB"/>
    <w:rsid w:val="00C71431"/>
    <w:rsid w:val="00C71AA4"/>
    <w:rsid w:val="00C72C3A"/>
    <w:rsid w:val="00C750F8"/>
    <w:rsid w:val="00C75871"/>
    <w:rsid w:val="00C759B6"/>
    <w:rsid w:val="00C80250"/>
    <w:rsid w:val="00C8118E"/>
    <w:rsid w:val="00C81B00"/>
    <w:rsid w:val="00C82165"/>
    <w:rsid w:val="00C82B92"/>
    <w:rsid w:val="00C8305E"/>
    <w:rsid w:val="00C83C7A"/>
    <w:rsid w:val="00C84095"/>
    <w:rsid w:val="00C851CA"/>
    <w:rsid w:val="00C85E6B"/>
    <w:rsid w:val="00C8662B"/>
    <w:rsid w:val="00C86D36"/>
    <w:rsid w:val="00C87724"/>
    <w:rsid w:val="00C878FF"/>
    <w:rsid w:val="00C87D56"/>
    <w:rsid w:val="00C90E00"/>
    <w:rsid w:val="00C94D58"/>
    <w:rsid w:val="00C9729D"/>
    <w:rsid w:val="00C97A8A"/>
    <w:rsid w:val="00C97AC7"/>
    <w:rsid w:val="00C97D7D"/>
    <w:rsid w:val="00CA09BD"/>
    <w:rsid w:val="00CA0A9C"/>
    <w:rsid w:val="00CA0DC4"/>
    <w:rsid w:val="00CA1D0D"/>
    <w:rsid w:val="00CA382D"/>
    <w:rsid w:val="00CA3845"/>
    <w:rsid w:val="00CA4670"/>
    <w:rsid w:val="00CA4A90"/>
    <w:rsid w:val="00CA5114"/>
    <w:rsid w:val="00CA5206"/>
    <w:rsid w:val="00CA590B"/>
    <w:rsid w:val="00CA6E4B"/>
    <w:rsid w:val="00CA7F6B"/>
    <w:rsid w:val="00CB0E10"/>
    <w:rsid w:val="00CB120B"/>
    <w:rsid w:val="00CB1391"/>
    <w:rsid w:val="00CB2191"/>
    <w:rsid w:val="00CB2BC9"/>
    <w:rsid w:val="00CB2E63"/>
    <w:rsid w:val="00CB3A09"/>
    <w:rsid w:val="00CB42FB"/>
    <w:rsid w:val="00CB5009"/>
    <w:rsid w:val="00CB512E"/>
    <w:rsid w:val="00CB539C"/>
    <w:rsid w:val="00CB5E82"/>
    <w:rsid w:val="00CC0637"/>
    <w:rsid w:val="00CC0DFE"/>
    <w:rsid w:val="00CC1F47"/>
    <w:rsid w:val="00CC28F7"/>
    <w:rsid w:val="00CC294D"/>
    <w:rsid w:val="00CC3A74"/>
    <w:rsid w:val="00CC7169"/>
    <w:rsid w:val="00CD0648"/>
    <w:rsid w:val="00CD3B91"/>
    <w:rsid w:val="00CD548A"/>
    <w:rsid w:val="00CD7578"/>
    <w:rsid w:val="00CD7B94"/>
    <w:rsid w:val="00CE00C2"/>
    <w:rsid w:val="00CE06FD"/>
    <w:rsid w:val="00CE07A2"/>
    <w:rsid w:val="00CE2E2D"/>
    <w:rsid w:val="00CE31F4"/>
    <w:rsid w:val="00CE427B"/>
    <w:rsid w:val="00CE4330"/>
    <w:rsid w:val="00CE4349"/>
    <w:rsid w:val="00CE44A5"/>
    <w:rsid w:val="00CE5A41"/>
    <w:rsid w:val="00CE5F1F"/>
    <w:rsid w:val="00CE72CB"/>
    <w:rsid w:val="00CE7725"/>
    <w:rsid w:val="00CE7C94"/>
    <w:rsid w:val="00CF16B1"/>
    <w:rsid w:val="00CF21E0"/>
    <w:rsid w:val="00CF34FF"/>
    <w:rsid w:val="00CF62A3"/>
    <w:rsid w:val="00CF63A2"/>
    <w:rsid w:val="00CF7A8E"/>
    <w:rsid w:val="00CF7C7B"/>
    <w:rsid w:val="00CF7D45"/>
    <w:rsid w:val="00D0213A"/>
    <w:rsid w:val="00D0250A"/>
    <w:rsid w:val="00D02F57"/>
    <w:rsid w:val="00D0466F"/>
    <w:rsid w:val="00D058C4"/>
    <w:rsid w:val="00D05AFF"/>
    <w:rsid w:val="00D061DE"/>
    <w:rsid w:val="00D0626B"/>
    <w:rsid w:val="00D068A3"/>
    <w:rsid w:val="00D1009F"/>
    <w:rsid w:val="00D106A0"/>
    <w:rsid w:val="00D115E0"/>
    <w:rsid w:val="00D11C61"/>
    <w:rsid w:val="00D11DBE"/>
    <w:rsid w:val="00D1283E"/>
    <w:rsid w:val="00D14174"/>
    <w:rsid w:val="00D16C3E"/>
    <w:rsid w:val="00D16F40"/>
    <w:rsid w:val="00D17279"/>
    <w:rsid w:val="00D176DE"/>
    <w:rsid w:val="00D17B93"/>
    <w:rsid w:val="00D20FDF"/>
    <w:rsid w:val="00D219AC"/>
    <w:rsid w:val="00D21C6E"/>
    <w:rsid w:val="00D22C0E"/>
    <w:rsid w:val="00D24608"/>
    <w:rsid w:val="00D25155"/>
    <w:rsid w:val="00D2640F"/>
    <w:rsid w:val="00D26553"/>
    <w:rsid w:val="00D2657C"/>
    <w:rsid w:val="00D267FE"/>
    <w:rsid w:val="00D30EEC"/>
    <w:rsid w:val="00D339C1"/>
    <w:rsid w:val="00D34072"/>
    <w:rsid w:val="00D34473"/>
    <w:rsid w:val="00D357CC"/>
    <w:rsid w:val="00D360EC"/>
    <w:rsid w:val="00D3651F"/>
    <w:rsid w:val="00D37A07"/>
    <w:rsid w:val="00D37A3D"/>
    <w:rsid w:val="00D37E89"/>
    <w:rsid w:val="00D402A4"/>
    <w:rsid w:val="00D405A3"/>
    <w:rsid w:val="00D40A9A"/>
    <w:rsid w:val="00D4100C"/>
    <w:rsid w:val="00D4222F"/>
    <w:rsid w:val="00D42425"/>
    <w:rsid w:val="00D424ED"/>
    <w:rsid w:val="00D42E68"/>
    <w:rsid w:val="00D43C72"/>
    <w:rsid w:val="00D43C7F"/>
    <w:rsid w:val="00D45FF8"/>
    <w:rsid w:val="00D4628A"/>
    <w:rsid w:val="00D463AA"/>
    <w:rsid w:val="00D47417"/>
    <w:rsid w:val="00D47910"/>
    <w:rsid w:val="00D505A2"/>
    <w:rsid w:val="00D53B79"/>
    <w:rsid w:val="00D54212"/>
    <w:rsid w:val="00D54C9F"/>
    <w:rsid w:val="00D557F0"/>
    <w:rsid w:val="00D56831"/>
    <w:rsid w:val="00D57017"/>
    <w:rsid w:val="00D57734"/>
    <w:rsid w:val="00D614E5"/>
    <w:rsid w:val="00D62B07"/>
    <w:rsid w:val="00D63267"/>
    <w:rsid w:val="00D63BF7"/>
    <w:rsid w:val="00D6488D"/>
    <w:rsid w:val="00D652F9"/>
    <w:rsid w:val="00D65B64"/>
    <w:rsid w:val="00D662A0"/>
    <w:rsid w:val="00D66A25"/>
    <w:rsid w:val="00D70DF9"/>
    <w:rsid w:val="00D71724"/>
    <w:rsid w:val="00D72EEF"/>
    <w:rsid w:val="00D755C8"/>
    <w:rsid w:val="00D75C30"/>
    <w:rsid w:val="00D7607D"/>
    <w:rsid w:val="00D7627D"/>
    <w:rsid w:val="00D76C6F"/>
    <w:rsid w:val="00D77A48"/>
    <w:rsid w:val="00D77C8F"/>
    <w:rsid w:val="00D80C17"/>
    <w:rsid w:val="00D81AFE"/>
    <w:rsid w:val="00D82E26"/>
    <w:rsid w:val="00D84B5D"/>
    <w:rsid w:val="00D8636E"/>
    <w:rsid w:val="00D86629"/>
    <w:rsid w:val="00D8684D"/>
    <w:rsid w:val="00D86BD4"/>
    <w:rsid w:val="00D917AD"/>
    <w:rsid w:val="00D92C69"/>
    <w:rsid w:val="00D930D9"/>
    <w:rsid w:val="00D9378A"/>
    <w:rsid w:val="00D94156"/>
    <w:rsid w:val="00D95EC7"/>
    <w:rsid w:val="00D97C3E"/>
    <w:rsid w:val="00DA08D0"/>
    <w:rsid w:val="00DA0D70"/>
    <w:rsid w:val="00DA1D6B"/>
    <w:rsid w:val="00DA20A1"/>
    <w:rsid w:val="00DA3910"/>
    <w:rsid w:val="00DA4D73"/>
    <w:rsid w:val="00DA57C7"/>
    <w:rsid w:val="00DA7300"/>
    <w:rsid w:val="00DA77B0"/>
    <w:rsid w:val="00DB0928"/>
    <w:rsid w:val="00DB1F16"/>
    <w:rsid w:val="00DB1F64"/>
    <w:rsid w:val="00DB1F9B"/>
    <w:rsid w:val="00DB3839"/>
    <w:rsid w:val="00DB55EC"/>
    <w:rsid w:val="00DB6C8C"/>
    <w:rsid w:val="00DB71A0"/>
    <w:rsid w:val="00DB7BA9"/>
    <w:rsid w:val="00DC02D7"/>
    <w:rsid w:val="00DC0460"/>
    <w:rsid w:val="00DC0A06"/>
    <w:rsid w:val="00DC0E63"/>
    <w:rsid w:val="00DC26F4"/>
    <w:rsid w:val="00DC4EDE"/>
    <w:rsid w:val="00DC6CBF"/>
    <w:rsid w:val="00DD23FB"/>
    <w:rsid w:val="00DD4715"/>
    <w:rsid w:val="00DD4942"/>
    <w:rsid w:val="00DD733A"/>
    <w:rsid w:val="00DD73C2"/>
    <w:rsid w:val="00DD7628"/>
    <w:rsid w:val="00DE01A6"/>
    <w:rsid w:val="00DE01AE"/>
    <w:rsid w:val="00DE1528"/>
    <w:rsid w:val="00DE178E"/>
    <w:rsid w:val="00DE2D30"/>
    <w:rsid w:val="00DE6E73"/>
    <w:rsid w:val="00DE7B64"/>
    <w:rsid w:val="00DF01E4"/>
    <w:rsid w:val="00DF0971"/>
    <w:rsid w:val="00DF0E65"/>
    <w:rsid w:val="00DF210C"/>
    <w:rsid w:val="00DF22F9"/>
    <w:rsid w:val="00DF27BC"/>
    <w:rsid w:val="00DF3017"/>
    <w:rsid w:val="00DF31F6"/>
    <w:rsid w:val="00DF48F5"/>
    <w:rsid w:val="00DF5E60"/>
    <w:rsid w:val="00DF7FD3"/>
    <w:rsid w:val="00E0027A"/>
    <w:rsid w:val="00E0036E"/>
    <w:rsid w:val="00E016E4"/>
    <w:rsid w:val="00E01719"/>
    <w:rsid w:val="00E02252"/>
    <w:rsid w:val="00E022A4"/>
    <w:rsid w:val="00E022F1"/>
    <w:rsid w:val="00E0260D"/>
    <w:rsid w:val="00E06B3A"/>
    <w:rsid w:val="00E105EF"/>
    <w:rsid w:val="00E1077D"/>
    <w:rsid w:val="00E11BE3"/>
    <w:rsid w:val="00E12AE8"/>
    <w:rsid w:val="00E12C27"/>
    <w:rsid w:val="00E143DE"/>
    <w:rsid w:val="00E15BD4"/>
    <w:rsid w:val="00E15CB5"/>
    <w:rsid w:val="00E162EE"/>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5EF9"/>
    <w:rsid w:val="00E2600C"/>
    <w:rsid w:val="00E27316"/>
    <w:rsid w:val="00E305FC"/>
    <w:rsid w:val="00E30DB6"/>
    <w:rsid w:val="00E30E75"/>
    <w:rsid w:val="00E3294C"/>
    <w:rsid w:val="00E32971"/>
    <w:rsid w:val="00E33887"/>
    <w:rsid w:val="00E35D5E"/>
    <w:rsid w:val="00E35EF7"/>
    <w:rsid w:val="00E361B3"/>
    <w:rsid w:val="00E418D9"/>
    <w:rsid w:val="00E42241"/>
    <w:rsid w:val="00E43694"/>
    <w:rsid w:val="00E4530D"/>
    <w:rsid w:val="00E46679"/>
    <w:rsid w:val="00E47226"/>
    <w:rsid w:val="00E47AA0"/>
    <w:rsid w:val="00E500C0"/>
    <w:rsid w:val="00E50374"/>
    <w:rsid w:val="00E50A34"/>
    <w:rsid w:val="00E51DF9"/>
    <w:rsid w:val="00E5389D"/>
    <w:rsid w:val="00E54EFF"/>
    <w:rsid w:val="00E55DBB"/>
    <w:rsid w:val="00E56C1D"/>
    <w:rsid w:val="00E5732C"/>
    <w:rsid w:val="00E60B6D"/>
    <w:rsid w:val="00E61098"/>
    <w:rsid w:val="00E6191D"/>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31C0"/>
    <w:rsid w:val="00E733B0"/>
    <w:rsid w:val="00E758FA"/>
    <w:rsid w:val="00E75907"/>
    <w:rsid w:val="00E76086"/>
    <w:rsid w:val="00E76142"/>
    <w:rsid w:val="00E766A2"/>
    <w:rsid w:val="00E76C78"/>
    <w:rsid w:val="00E76CE5"/>
    <w:rsid w:val="00E76DE1"/>
    <w:rsid w:val="00E76E37"/>
    <w:rsid w:val="00E80DD6"/>
    <w:rsid w:val="00E812DA"/>
    <w:rsid w:val="00E82B34"/>
    <w:rsid w:val="00E82E83"/>
    <w:rsid w:val="00E83DE8"/>
    <w:rsid w:val="00E867B4"/>
    <w:rsid w:val="00E86D39"/>
    <w:rsid w:val="00E87AB9"/>
    <w:rsid w:val="00E915CD"/>
    <w:rsid w:val="00E9207B"/>
    <w:rsid w:val="00E921DE"/>
    <w:rsid w:val="00E925A7"/>
    <w:rsid w:val="00E92643"/>
    <w:rsid w:val="00E927A0"/>
    <w:rsid w:val="00E93202"/>
    <w:rsid w:val="00E9493E"/>
    <w:rsid w:val="00E95F47"/>
    <w:rsid w:val="00E96574"/>
    <w:rsid w:val="00EA0328"/>
    <w:rsid w:val="00EA171A"/>
    <w:rsid w:val="00EA2452"/>
    <w:rsid w:val="00EA4301"/>
    <w:rsid w:val="00EA4328"/>
    <w:rsid w:val="00EA4E88"/>
    <w:rsid w:val="00EA7547"/>
    <w:rsid w:val="00EA7D57"/>
    <w:rsid w:val="00EB0708"/>
    <w:rsid w:val="00EB0A28"/>
    <w:rsid w:val="00EB10C3"/>
    <w:rsid w:val="00EB138D"/>
    <w:rsid w:val="00EB1E9B"/>
    <w:rsid w:val="00EB2063"/>
    <w:rsid w:val="00EB2281"/>
    <w:rsid w:val="00EB2809"/>
    <w:rsid w:val="00EB3017"/>
    <w:rsid w:val="00EB34AC"/>
    <w:rsid w:val="00EB4B6B"/>
    <w:rsid w:val="00EB547C"/>
    <w:rsid w:val="00EB7E7D"/>
    <w:rsid w:val="00EC0A9B"/>
    <w:rsid w:val="00EC0DC7"/>
    <w:rsid w:val="00EC147F"/>
    <w:rsid w:val="00EC153D"/>
    <w:rsid w:val="00EC17FB"/>
    <w:rsid w:val="00EC2838"/>
    <w:rsid w:val="00EC2C4C"/>
    <w:rsid w:val="00EC3B3D"/>
    <w:rsid w:val="00EC4D24"/>
    <w:rsid w:val="00EC4DD0"/>
    <w:rsid w:val="00EC53D8"/>
    <w:rsid w:val="00EC5A61"/>
    <w:rsid w:val="00EC6195"/>
    <w:rsid w:val="00EC6521"/>
    <w:rsid w:val="00EC66D2"/>
    <w:rsid w:val="00EC6E7A"/>
    <w:rsid w:val="00ED0376"/>
    <w:rsid w:val="00ED0C63"/>
    <w:rsid w:val="00ED1232"/>
    <w:rsid w:val="00ED1549"/>
    <w:rsid w:val="00ED484D"/>
    <w:rsid w:val="00ED4926"/>
    <w:rsid w:val="00ED5305"/>
    <w:rsid w:val="00ED5479"/>
    <w:rsid w:val="00ED7B78"/>
    <w:rsid w:val="00EE0B7B"/>
    <w:rsid w:val="00EE16B5"/>
    <w:rsid w:val="00EE17BC"/>
    <w:rsid w:val="00EE1EF1"/>
    <w:rsid w:val="00EE276D"/>
    <w:rsid w:val="00EE3CD5"/>
    <w:rsid w:val="00EE4304"/>
    <w:rsid w:val="00EE4346"/>
    <w:rsid w:val="00EE5183"/>
    <w:rsid w:val="00EE5D49"/>
    <w:rsid w:val="00EE64CF"/>
    <w:rsid w:val="00EE662C"/>
    <w:rsid w:val="00EE6DC5"/>
    <w:rsid w:val="00EE778E"/>
    <w:rsid w:val="00EF06C5"/>
    <w:rsid w:val="00EF0ADF"/>
    <w:rsid w:val="00EF101C"/>
    <w:rsid w:val="00EF2219"/>
    <w:rsid w:val="00EF3DED"/>
    <w:rsid w:val="00EF4685"/>
    <w:rsid w:val="00EF4F9F"/>
    <w:rsid w:val="00EF51F3"/>
    <w:rsid w:val="00EF5595"/>
    <w:rsid w:val="00EF5FC8"/>
    <w:rsid w:val="00EF6BF0"/>
    <w:rsid w:val="00EF7425"/>
    <w:rsid w:val="00F0074E"/>
    <w:rsid w:val="00F00CD7"/>
    <w:rsid w:val="00F02A4C"/>
    <w:rsid w:val="00F03FD9"/>
    <w:rsid w:val="00F04CA4"/>
    <w:rsid w:val="00F077A1"/>
    <w:rsid w:val="00F11557"/>
    <w:rsid w:val="00F11619"/>
    <w:rsid w:val="00F13F92"/>
    <w:rsid w:val="00F146D9"/>
    <w:rsid w:val="00F157D2"/>
    <w:rsid w:val="00F17C27"/>
    <w:rsid w:val="00F204F0"/>
    <w:rsid w:val="00F2084A"/>
    <w:rsid w:val="00F208D5"/>
    <w:rsid w:val="00F21155"/>
    <w:rsid w:val="00F239F0"/>
    <w:rsid w:val="00F25896"/>
    <w:rsid w:val="00F26D88"/>
    <w:rsid w:val="00F308F4"/>
    <w:rsid w:val="00F31ACA"/>
    <w:rsid w:val="00F323EB"/>
    <w:rsid w:val="00F3423D"/>
    <w:rsid w:val="00F34F1C"/>
    <w:rsid w:val="00F352A5"/>
    <w:rsid w:val="00F355DB"/>
    <w:rsid w:val="00F36515"/>
    <w:rsid w:val="00F37136"/>
    <w:rsid w:val="00F402F4"/>
    <w:rsid w:val="00F41537"/>
    <w:rsid w:val="00F42B6A"/>
    <w:rsid w:val="00F43D25"/>
    <w:rsid w:val="00F43E5F"/>
    <w:rsid w:val="00F448D9"/>
    <w:rsid w:val="00F461CE"/>
    <w:rsid w:val="00F473DF"/>
    <w:rsid w:val="00F47EFC"/>
    <w:rsid w:val="00F52D3E"/>
    <w:rsid w:val="00F531E9"/>
    <w:rsid w:val="00F54255"/>
    <w:rsid w:val="00F55820"/>
    <w:rsid w:val="00F55F9D"/>
    <w:rsid w:val="00F57414"/>
    <w:rsid w:val="00F57512"/>
    <w:rsid w:val="00F60493"/>
    <w:rsid w:val="00F6103E"/>
    <w:rsid w:val="00F62D9E"/>
    <w:rsid w:val="00F62EB0"/>
    <w:rsid w:val="00F653C6"/>
    <w:rsid w:val="00F6638E"/>
    <w:rsid w:val="00F66BA7"/>
    <w:rsid w:val="00F66CAE"/>
    <w:rsid w:val="00F66D21"/>
    <w:rsid w:val="00F67B79"/>
    <w:rsid w:val="00F67F85"/>
    <w:rsid w:val="00F70B02"/>
    <w:rsid w:val="00F72401"/>
    <w:rsid w:val="00F72D4A"/>
    <w:rsid w:val="00F72D6F"/>
    <w:rsid w:val="00F73442"/>
    <w:rsid w:val="00F754F8"/>
    <w:rsid w:val="00F75AFD"/>
    <w:rsid w:val="00F7721E"/>
    <w:rsid w:val="00F814D4"/>
    <w:rsid w:val="00F81570"/>
    <w:rsid w:val="00F81777"/>
    <w:rsid w:val="00F83FDA"/>
    <w:rsid w:val="00F85563"/>
    <w:rsid w:val="00F861A6"/>
    <w:rsid w:val="00F90061"/>
    <w:rsid w:val="00F90143"/>
    <w:rsid w:val="00F901A6"/>
    <w:rsid w:val="00F907FE"/>
    <w:rsid w:val="00F90A59"/>
    <w:rsid w:val="00F92C77"/>
    <w:rsid w:val="00F936A7"/>
    <w:rsid w:val="00F95055"/>
    <w:rsid w:val="00F965B2"/>
    <w:rsid w:val="00F97198"/>
    <w:rsid w:val="00F9719E"/>
    <w:rsid w:val="00F974FB"/>
    <w:rsid w:val="00FA03D7"/>
    <w:rsid w:val="00FA0631"/>
    <w:rsid w:val="00FA075F"/>
    <w:rsid w:val="00FA1A95"/>
    <w:rsid w:val="00FA2B1C"/>
    <w:rsid w:val="00FA4425"/>
    <w:rsid w:val="00FA45D0"/>
    <w:rsid w:val="00FA5EF9"/>
    <w:rsid w:val="00FA60EF"/>
    <w:rsid w:val="00FA610E"/>
    <w:rsid w:val="00FA62A6"/>
    <w:rsid w:val="00FA7218"/>
    <w:rsid w:val="00FB01E4"/>
    <w:rsid w:val="00FB156E"/>
    <w:rsid w:val="00FB16C2"/>
    <w:rsid w:val="00FB1DA7"/>
    <w:rsid w:val="00FB2223"/>
    <w:rsid w:val="00FB295E"/>
    <w:rsid w:val="00FB403E"/>
    <w:rsid w:val="00FB4DB7"/>
    <w:rsid w:val="00FB5419"/>
    <w:rsid w:val="00FB60A7"/>
    <w:rsid w:val="00FB6C22"/>
    <w:rsid w:val="00FB7CB3"/>
    <w:rsid w:val="00FC1F62"/>
    <w:rsid w:val="00FC21C0"/>
    <w:rsid w:val="00FC22B7"/>
    <w:rsid w:val="00FC2541"/>
    <w:rsid w:val="00FC2C72"/>
    <w:rsid w:val="00FC49C7"/>
    <w:rsid w:val="00FC562F"/>
    <w:rsid w:val="00FC5727"/>
    <w:rsid w:val="00FC673C"/>
    <w:rsid w:val="00FD1199"/>
    <w:rsid w:val="00FD1D82"/>
    <w:rsid w:val="00FD5946"/>
    <w:rsid w:val="00FD68A6"/>
    <w:rsid w:val="00FD6F97"/>
    <w:rsid w:val="00FD7412"/>
    <w:rsid w:val="00FE4CA3"/>
    <w:rsid w:val="00FE582B"/>
    <w:rsid w:val="00FE5C35"/>
    <w:rsid w:val="00FE5D5F"/>
    <w:rsid w:val="00FE5E8A"/>
    <w:rsid w:val="00FE7161"/>
    <w:rsid w:val="00FF2083"/>
    <w:rsid w:val="00FF223F"/>
    <w:rsid w:val="00FF226A"/>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Heading2">
    <w:name w:val="heading 2"/>
    <w:basedOn w:val="Normal"/>
    <w:link w:val="Heading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Heading3">
    <w:name w:val="heading 3"/>
    <w:basedOn w:val="Normal"/>
    <w:link w:val="Heading3Char"/>
    <w:uiPriority w:val="1"/>
    <w:qFormat/>
    <w:rsid w:val="003F0B53"/>
    <w:pPr>
      <w:widowControl w:val="0"/>
      <w:spacing w:after="0" w:line="240" w:lineRule="auto"/>
      <w:ind w:left="104"/>
      <w:outlineLvl w:val="2"/>
    </w:pPr>
    <w:rPr>
      <w:rFonts w:ascii="Arial" w:eastAsia="Arial" w:hAnsi="Arial"/>
      <w:lang w:eastAsia="hr-HR" w:bidi="hr-HR"/>
    </w:rPr>
  </w:style>
  <w:style w:type="paragraph" w:styleId="Heading4">
    <w:name w:val="heading 4"/>
    <w:basedOn w:val="Normal"/>
    <w:link w:val="Heading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Heading5">
    <w:name w:val="heading 5"/>
    <w:basedOn w:val="Normal"/>
    <w:link w:val="Heading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B53"/>
    <w:rPr>
      <w:rFonts w:ascii="Arial" w:eastAsia="Arial" w:hAnsi="Arial"/>
      <w:b/>
      <w:bCs/>
      <w:sz w:val="24"/>
      <w:szCs w:val="24"/>
      <w:lang w:eastAsia="hr-HR" w:bidi="hr-HR"/>
    </w:rPr>
  </w:style>
  <w:style w:type="character" w:customStyle="1" w:styleId="Heading2Char">
    <w:name w:val="Heading 2 Char"/>
    <w:basedOn w:val="DefaultParagraphFont"/>
    <w:link w:val="Heading2"/>
    <w:uiPriority w:val="1"/>
    <w:rsid w:val="003F0B53"/>
    <w:rPr>
      <w:rFonts w:ascii="Arial" w:eastAsia="Arial" w:hAnsi="Arial"/>
      <w:b/>
      <w:bCs/>
      <w:lang w:eastAsia="hr-HR" w:bidi="hr-HR"/>
    </w:rPr>
  </w:style>
  <w:style w:type="character" w:customStyle="1" w:styleId="Heading3Char">
    <w:name w:val="Heading 3 Char"/>
    <w:basedOn w:val="DefaultParagraphFont"/>
    <w:link w:val="Heading3"/>
    <w:uiPriority w:val="1"/>
    <w:rsid w:val="003F0B53"/>
    <w:rPr>
      <w:rFonts w:ascii="Arial" w:eastAsia="Arial" w:hAnsi="Arial"/>
      <w:lang w:eastAsia="hr-HR" w:bidi="hr-HR"/>
    </w:rPr>
  </w:style>
  <w:style w:type="character" w:customStyle="1" w:styleId="Heading4Char">
    <w:name w:val="Heading 4 Char"/>
    <w:basedOn w:val="DefaultParagraphFont"/>
    <w:link w:val="Heading4"/>
    <w:uiPriority w:val="1"/>
    <w:rsid w:val="003F0B53"/>
    <w:rPr>
      <w:rFonts w:ascii="Arial" w:eastAsia="Arial" w:hAnsi="Arial"/>
      <w:b/>
      <w:bCs/>
      <w:sz w:val="20"/>
      <w:szCs w:val="20"/>
      <w:lang w:eastAsia="hr-HR" w:bidi="hr-HR"/>
    </w:rPr>
  </w:style>
  <w:style w:type="character" w:customStyle="1" w:styleId="Heading5Char">
    <w:name w:val="Heading 5 Char"/>
    <w:basedOn w:val="DefaultParagraphFont"/>
    <w:link w:val="Heading5"/>
    <w:uiPriority w:val="1"/>
    <w:rsid w:val="003F0B53"/>
    <w:rPr>
      <w:rFonts w:ascii="Arial" w:eastAsia="Arial" w:hAnsi="Arial"/>
      <w:b/>
      <w:bCs/>
      <w:i/>
      <w:sz w:val="20"/>
      <w:szCs w:val="20"/>
      <w:lang w:eastAsia="hr-HR" w:bidi="hr-HR"/>
    </w:rPr>
  </w:style>
  <w:style w:type="paragraph" w:styleId="TOC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TOC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TOC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TOC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TOC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TOC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BodyText">
    <w:name w:val="Body Text"/>
    <w:basedOn w:val="Normal"/>
    <w:link w:val="BodyText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BodyTextChar">
    <w:name w:val="Body Text Char"/>
    <w:basedOn w:val="DefaultParagraphFont"/>
    <w:link w:val="BodyText"/>
    <w:uiPriority w:val="1"/>
    <w:rsid w:val="003F0B53"/>
    <w:rPr>
      <w:rFonts w:ascii="Arial" w:eastAsia="Arial" w:hAnsi="Arial"/>
      <w:sz w:val="20"/>
      <w:szCs w:val="20"/>
      <w:lang w:eastAsia="hr-HR" w:bidi="hr-HR"/>
    </w:rPr>
  </w:style>
  <w:style w:type="paragraph" w:styleId="ListParagraph">
    <w:name w:val="List Paragraph"/>
    <w:basedOn w:val="Normal"/>
    <w:link w:val="ListParagraph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DefaultParagraphFont"/>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DefaultParagraphFont"/>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DefaultParagraphFont"/>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DefaultParagraphFont"/>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efaultParagraphFont"/>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DefaultParagraphFont"/>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BalloonText">
    <w:name w:val="Balloon Text"/>
    <w:basedOn w:val="Normal"/>
    <w:link w:val="BalloonText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semiHidden/>
    <w:rsid w:val="003F0B53"/>
    <w:rPr>
      <w:rFonts w:ascii="Segoe UI" w:hAnsi="Segoe UI" w:cs="Segoe UI"/>
      <w:sz w:val="18"/>
      <w:szCs w:val="18"/>
      <w:lang w:eastAsia="hr-HR" w:bidi="hr-HR"/>
    </w:rPr>
  </w:style>
  <w:style w:type="character" w:styleId="CommentReference">
    <w:name w:val="annotation reference"/>
    <w:uiPriority w:val="99"/>
    <w:semiHidden/>
    <w:rsid w:val="003F0B53"/>
    <w:rPr>
      <w:rFonts w:cs="Times New Roman"/>
      <w:sz w:val="16"/>
      <w:szCs w:val="16"/>
    </w:rPr>
  </w:style>
  <w:style w:type="paragraph" w:styleId="CommentText">
    <w:name w:val="annotation text"/>
    <w:basedOn w:val="Normal"/>
    <w:link w:val="CommentTextChar"/>
    <w:uiPriority w:val="99"/>
    <w:rsid w:val="003F0B53"/>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F0B53"/>
    <w:rPr>
      <w:rFonts w:ascii="Calibri" w:eastAsia="Times New Roman" w:hAnsi="Calibri" w:cs="Times New Roman"/>
      <w:sz w:val="20"/>
      <w:szCs w:val="20"/>
    </w:rPr>
  </w:style>
  <w:style w:type="character" w:customStyle="1" w:styleId="hps">
    <w:name w:val="hps"/>
    <w:basedOn w:val="DefaultParagraphFont"/>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DefaultParagraphFont"/>
    <w:uiPriority w:val="99"/>
    <w:rsid w:val="003F0B53"/>
    <w:rPr>
      <w:rFonts w:cs="Times New Roman"/>
    </w:rPr>
  </w:style>
  <w:style w:type="character" w:customStyle="1" w:styleId="ListParagraphChar">
    <w:name w:val="List Paragraph Char"/>
    <w:link w:val="ListParagraph"/>
    <w:uiPriority w:val="34"/>
    <w:locked/>
    <w:rsid w:val="003F0B53"/>
    <w:rPr>
      <w:lang w:eastAsia="hr-HR" w:bidi="hr-HR"/>
    </w:rPr>
  </w:style>
  <w:style w:type="paragraph" w:styleId="FootnoteText">
    <w:name w:val="footnote text"/>
    <w:basedOn w:val="Normal"/>
    <w:link w:val="FootnoteTextChar"/>
    <w:uiPriority w:val="99"/>
    <w:semiHidden/>
    <w:unhideWhenUsed/>
    <w:rsid w:val="003F0B53"/>
    <w:pPr>
      <w:widowControl w:val="0"/>
      <w:spacing w:after="0" w:line="240" w:lineRule="auto"/>
    </w:pPr>
    <w:rPr>
      <w:sz w:val="20"/>
      <w:szCs w:val="20"/>
      <w:lang w:eastAsia="hr-HR" w:bidi="hr-HR"/>
    </w:rPr>
  </w:style>
  <w:style w:type="character" w:customStyle="1" w:styleId="FootnoteTextChar">
    <w:name w:val="Footnote Text Char"/>
    <w:basedOn w:val="DefaultParagraphFont"/>
    <w:link w:val="FootnoteText"/>
    <w:uiPriority w:val="99"/>
    <w:semiHidden/>
    <w:rsid w:val="003F0B53"/>
    <w:rPr>
      <w:sz w:val="20"/>
      <w:szCs w:val="20"/>
      <w:lang w:eastAsia="hr-HR" w:bidi="hr-HR"/>
    </w:rPr>
  </w:style>
  <w:style w:type="character" w:styleId="FootnoteReference">
    <w:name w:val="footnote reference"/>
    <w:aliases w:val="Footnote Reference Number,Footnote symbol"/>
    <w:basedOn w:val="DefaultParagraphFont"/>
    <w:uiPriority w:val="99"/>
    <w:semiHidden/>
    <w:unhideWhenUsed/>
    <w:rsid w:val="003F0B53"/>
    <w:rPr>
      <w:vertAlign w:val="superscript"/>
    </w:rPr>
  </w:style>
  <w:style w:type="character" w:customStyle="1" w:styleId="Bodytext7">
    <w:name w:val="Body text (7)_"/>
    <w:basedOn w:val="DefaultParagraphFont"/>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DefaultParagraphFont"/>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yperlink">
    <w:name w:val="Hyperlink"/>
    <w:basedOn w:val="DefaultParagraphFont"/>
    <w:uiPriority w:val="99"/>
    <w:unhideWhenUsed/>
    <w:rsid w:val="003F0B53"/>
    <w:rPr>
      <w:color w:val="0563C1" w:themeColor="hyperlink"/>
      <w:u w:val="single"/>
    </w:rPr>
  </w:style>
  <w:style w:type="paragraph" w:styleId="Footer">
    <w:name w:val="footer"/>
    <w:basedOn w:val="Normal"/>
    <w:link w:val="Foot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FooterChar">
    <w:name w:val="Footer Char"/>
    <w:basedOn w:val="DefaultParagraphFont"/>
    <w:link w:val="Footer"/>
    <w:uiPriority w:val="99"/>
    <w:rsid w:val="003F0B53"/>
    <w:rPr>
      <w:lang w:eastAsia="hr-HR" w:bidi="hr-HR"/>
    </w:rPr>
  </w:style>
  <w:style w:type="paragraph" w:styleId="Header">
    <w:name w:val="header"/>
    <w:basedOn w:val="Normal"/>
    <w:link w:val="Head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HeaderChar">
    <w:name w:val="Header Char"/>
    <w:basedOn w:val="DefaultParagraphFont"/>
    <w:link w:val="Header"/>
    <w:uiPriority w:val="99"/>
    <w:rsid w:val="003F0B53"/>
    <w:rPr>
      <w:lang w:eastAsia="hr-HR" w:bidi="hr-HR"/>
    </w:rPr>
  </w:style>
  <w:style w:type="character" w:customStyle="1" w:styleId="Bodytext6">
    <w:name w:val="Body text (6)_"/>
    <w:basedOn w:val="DefaultParagraphFont"/>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DefaultParagraphFont"/>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EndnoteText">
    <w:name w:val="endnote text"/>
    <w:basedOn w:val="Normal"/>
    <w:link w:val="EndnoteTextChar"/>
    <w:uiPriority w:val="99"/>
    <w:semiHidden/>
    <w:unhideWhenUsed/>
    <w:rsid w:val="003F0B53"/>
    <w:pPr>
      <w:widowControl w:val="0"/>
      <w:spacing w:after="0" w:line="240" w:lineRule="auto"/>
    </w:pPr>
    <w:rPr>
      <w:sz w:val="20"/>
      <w:szCs w:val="20"/>
      <w:lang w:eastAsia="hr-HR" w:bidi="hr-HR"/>
    </w:rPr>
  </w:style>
  <w:style w:type="character" w:customStyle="1" w:styleId="EndnoteTextChar">
    <w:name w:val="Endnote Text Char"/>
    <w:basedOn w:val="DefaultParagraphFont"/>
    <w:link w:val="EndnoteText"/>
    <w:uiPriority w:val="99"/>
    <w:semiHidden/>
    <w:rsid w:val="003F0B53"/>
    <w:rPr>
      <w:sz w:val="20"/>
      <w:szCs w:val="20"/>
      <w:lang w:eastAsia="hr-HR" w:bidi="hr-HR"/>
    </w:rPr>
  </w:style>
  <w:style w:type="character" w:styleId="EndnoteReference">
    <w:name w:val="endnote reference"/>
    <w:basedOn w:val="DefaultParagraphFont"/>
    <w:uiPriority w:val="99"/>
    <w:semiHidden/>
    <w:unhideWhenUsed/>
    <w:rsid w:val="003F0B53"/>
    <w:rPr>
      <w:vertAlign w:val="superscript"/>
    </w:rPr>
  </w:style>
  <w:style w:type="character" w:customStyle="1" w:styleId="Nerijeenospominjanje1">
    <w:name w:val="Neriješeno spominjanje1"/>
    <w:basedOn w:val="DefaultParagraphFont"/>
    <w:uiPriority w:val="99"/>
    <w:semiHidden/>
    <w:unhideWhenUsed/>
    <w:rsid w:val="006A59EB"/>
    <w:rPr>
      <w:color w:val="605E5C"/>
      <w:shd w:val="clear" w:color="auto" w:fill="E1DFDD"/>
    </w:rPr>
  </w:style>
  <w:style w:type="paragraph" w:customStyle="1" w:styleId="L3">
    <w:name w:val="L3"/>
    <w:basedOn w:val="Heading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rsid w:val="00B65999"/>
    <w:rPr>
      <w:b/>
      <w:bCs/>
    </w:rPr>
  </w:style>
  <w:style w:type="character" w:customStyle="1" w:styleId="CommentSubjectChar">
    <w:name w:val="Comment Subject Char"/>
    <w:basedOn w:val="CommentTextChar"/>
    <w:link w:val="CommentSubject"/>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DefaultParagraphFont"/>
    <w:uiPriority w:val="99"/>
    <w:semiHidden/>
    <w:unhideWhenUsed/>
    <w:rsid w:val="0078622C"/>
    <w:rPr>
      <w:color w:val="605E5C"/>
      <w:shd w:val="clear" w:color="auto" w:fill="E1DFDD"/>
    </w:rPr>
  </w:style>
  <w:style w:type="paragraph" w:styleId="Normal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1312DE"/>
    <w:rPr>
      <w:color w:val="605E5C"/>
      <w:shd w:val="clear" w:color="auto" w:fill="E1DFDD"/>
    </w:rPr>
  </w:style>
  <w:style w:type="paragraph" w:styleId="Revision">
    <w:name w:val="Revision"/>
    <w:hidden/>
    <w:uiPriority w:val="99"/>
    <w:semiHidden/>
    <w:rsid w:val="00354466"/>
    <w:pPr>
      <w:spacing w:after="0" w:line="240" w:lineRule="auto"/>
    </w:pPr>
  </w:style>
  <w:style w:type="character" w:customStyle="1" w:styleId="ui-provider">
    <w:name w:val="ui-provider"/>
    <w:basedOn w:val="DefaultParagraphFont"/>
    <w:rsid w:val="00CE31F4"/>
  </w:style>
  <w:style w:type="character" w:customStyle="1" w:styleId="Nerijeenospominjanje2">
    <w:name w:val="Neriješeno spominjanje2"/>
    <w:basedOn w:val="DefaultParagraphFont"/>
    <w:uiPriority w:val="99"/>
    <w:semiHidden/>
    <w:unhideWhenUsed/>
    <w:rsid w:val="0029050E"/>
    <w:rPr>
      <w:color w:val="605E5C"/>
      <w:shd w:val="clear" w:color="auto" w:fill="E1DFDD"/>
    </w:rPr>
  </w:style>
  <w:style w:type="table" w:styleId="TableGrid">
    <w:name w:val="Table Grid"/>
    <w:basedOn w:val="TableNormal"/>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4689"/>
  </w:style>
  <w:style w:type="character" w:customStyle="1" w:styleId="heading40">
    <w:name w:val="heading 40"/>
    <w:basedOn w:val="DefaultParagraphFont"/>
    <w:locked/>
    <w:rsid w:val="00E24689"/>
    <w:rPr>
      <w:rFonts w:ascii="Arial" w:eastAsia="Arial" w:hAnsi="Arial" w:cs="Arial"/>
      <w:b/>
      <w:bCs/>
      <w:shd w:val="clear" w:color="auto" w:fill="FFFFFF"/>
    </w:rPr>
  </w:style>
  <w:style w:type="character" w:customStyle="1" w:styleId="heading400">
    <w:name w:val="heading 400"/>
    <w:basedOn w:val="DefaultParagraphFont"/>
    <w:locked/>
    <w:rsid w:val="00B36C3D"/>
    <w:rPr>
      <w:rFonts w:ascii="Arial" w:eastAsia="Arial" w:hAnsi="Arial"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C999ECE0"/></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3917-DE47-4D7A-A05A-60E240A5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10914</Words>
  <Characters>62214</Characters>
  <Application>Microsoft Office Word</Application>
  <DocSecurity>0</DocSecurity>
  <Lines>518</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2023-07-27T06:43:00Z</dcterms:created>
  <dcterms:modified xsi:type="dcterms:W3CDTF">2023-08-01T14:48:00Z</dcterms:modified>
</cp:coreProperties>
</file>